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6B5" w:rsidRDefault="004656B5" w:rsidP="000315BB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656B5" w:rsidRDefault="009E565C" w:rsidP="000315BB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645910" cy="9135076"/>
            <wp:effectExtent l="0" t="0" r="2540" b="9525"/>
            <wp:docPr id="2" name="Рисунок 2" descr="D:\1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 00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5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56B5" w:rsidRDefault="004656B5" w:rsidP="000315BB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315BB" w:rsidRPr="000315BB" w:rsidRDefault="000315BB" w:rsidP="000315BB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Рабочая программа по учебному предмету “Математика» </w:t>
      </w:r>
      <w:r w:rsidR="004128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учащихся 2-4</w:t>
      </w:r>
      <w:r w:rsidR="00C002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классов  составлена на основе</w:t>
      </w:r>
      <w:r w:rsidRPr="000315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0315BB">
        <w:rPr>
          <w:rFonts w:ascii="Times New Roman" w:eastAsia="Times New Roman" w:hAnsi="Times New Roman" w:cs="Times New Roman"/>
          <w:sz w:val="24"/>
          <w:szCs w:val="24"/>
        </w:rPr>
        <w:t>- Федеральным государственным образовательным стандартом начального общего образования,  утвержденного приказом Министерства образования и науки Российской Федерации от 06.10.2009г. № 373, зарегистрирован в Минюсте России 22 декабря 2009 г., регистрационный номер 17785 (с изменениями на 8 апреля 2015 г).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 xml:space="preserve">- Примерной программы начального общего образования, авторской программы М. И. Моро, Ю. М. Колягина, М. А. Бантовой, Г. В. Бельтюковой, С. И. Волковой, С. В. Степановой «Математика», утверждённой </w:t>
      </w:r>
      <w:proofErr w:type="spellStart"/>
      <w:r w:rsidRPr="000315BB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Pr="000315BB">
        <w:rPr>
          <w:rFonts w:ascii="Times New Roman" w:eastAsia="Calibri" w:hAnsi="Times New Roman" w:cs="Times New Roman"/>
          <w:sz w:val="24"/>
          <w:szCs w:val="24"/>
        </w:rPr>
        <w:t xml:space="preserve"> РФ, Москва, 2012 г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0315BB">
        <w:rPr>
          <w:rFonts w:ascii="Times New Roman" w:eastAsia="Times New Roman" w:hAnsi="Times New Roman" w:cs="Times New Roman"/>
          <w:sz w:val="24"/>
          <w:szCs w:val="24"/>
        </w:rPr>
        <w:t>- Основной образовательной программой начальног</w:t>
      </w:r>
      <w:r w:rsidR="00C002FF">
        <w:rPr>
          <w:rFonts w:ascii="Times New Roman" w:eastAsia="Times New Roman" w:hAnsi="Times New Roman" w:cs="Times New Roman"/>
          <w:sz w:val="24"/>
          <w:szCs w:val="24"/>
        </w:rPr>
        <w:t>о общего образования МБОУ «</w:t>
      </w:r>
      <w:proofErr w:type="spellStart"/>
      <w:r w:rsidR="00C002FF">
        <w:rPr>
          <w:rFonts w:ascii="Times New Roman" w:eastAsia="Times New Roman" w:hAnsi="Times New Roman" w:cs="Times New Roman"/>
          <w:sz w:val="24"/>
          <w:szCs w:val="24"/>
        </w:rPr>
        <w:t>Кильдуразовская</w:t>
      </w:r>
      <w:proofErr w:type="spellEnd"/>
      <w:r w:rsidR="00C002FF">
        <w:rPr>
          <w:rFonts w:ascii="Times New Roman" w:eastAsia="Times New Roman" w:hAnsi="Times New Roman" w:cs="Times New Roman"/>
          <w:sz w:val="24"/>
          <w:szCs w:val="24"/>
        </w:rPr>
        <w:t xml:space="preserve"> основна</w:t>
      </w:r>
      <w:r w:rsidRPr="000315BB">
        <w:rPr>
          <w:rFonts w:ascii="Times New Roman" w:eastAsia="Times New Roman" w:hAnsi="Times New Roman" w:cs="Times New Roman"/>
          <w:sz w:val="24"/>
          <w:szCs w:val="24"/>
        </w:rPr>
        <w:t xml:space="preserve">я общеобразовательная школа» </w:t>
      </w:r>
      <w:proofErr w:type="spellStart"/>
      <w:r w:rsidRPr="000315BB">
        <w:rPr>
          <w:rFonts w:ascii="Times New Roman" w:eastAsia="Times New Roman" w:hAnsi="Times New Roman" w:cs="Times New Roman"/>
          <w:sz w:val="24"/>
          <w:szCs w:val="24"/>
        </w:rPr>
        <w:t>Апастовского</w:t>
      </w:r>
      <w:proofErr w:type="spellEnd"/>
      <w:r w:rsidRPr="000315BB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Татарстан.</w:t>
      </w:r>
    </w:p>
    <w:p w:rsidR="000315BB" w:rsidRPr="000315BB" w:rsidRDefault="00C002FF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-Учебного плана МБОУ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Кильдуразовская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основна</w:t>
      </w:r>
      <w:r w:rsidR="000315BB" w:rsidRPr="000315BB">
        <w:rPr>
          <w:rFonts w:ascii="Times New Roman" w:eastAsia="Times New Roman" w:hAnsi="Times New Roman" w:cs="Times New Roman"/>
          <w:sz w:val="24"/>
          <w:szCs w:val="24"/>
        </w:rPr>
        <w:t xml:space="preserve">я общеобразовательная школа» </w:t>
      </w:r>
      <w:proofErr w:type="spellStart"/>
      <w:r w:rsidR="000315BB" w:rsidRPr="000315BB">
        <w:rPr>
          <w:rFonts w:ascii="Times New Roman" w:eastAsia="Times New Roman" w:hAnsi="Times New Roman" w:cs="Times New Roman"/>
          <w:sz w:val="24"/>
          <w:szCs w:val="24"/>
        </w:rPr>
        <w:t>Апастовского</w:t>
      </w:r>
      <w:proofErr w:type="spellEnd"/>
      <w:r w:rsidR="000315BB" w:rsidRPr="000315BB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</w:t>
      </w:r>
      <w:r>
        <w:rPr>
          <w:rFonts w:ascii="Times New Roman" w:eastAsia="Times New Roman" w:hAnsi="Times New Roman" w:cs="Times New Roman"/>
          <w:sz w:val="24"/>
          <w:szCs w:val="24"/>
        </w:rPr>
        <w:t>она Р</w:t>
      </w:r>
      <w:r w:rsidR="000335EF">
        <w:rPr>
          <w:rFonts w:ascii="Times New Roman" w:eastAsia="Times New Roman" w:hAnsi="Times New Roman" w:cs="Times New Roman"/>
          <w:sz w:val="24"/>
          <w:szCs w:val="24"/>
        </w:rPr>
        <w:t>еспублики Татарстан на 2022-2023</w:t>
      </w:r>
      <w:r w:rsidR="000315BB" w:rsidRPr="000315BB">
        <w:rPr>
          <w:rFonts w:ascii="Times New Roman" w:eastAsia="Times New Roman" w:hAnsi="Times New Roman" w:cs="Times New Roman"/>
          <w:sz w:val="24"/>
          <w:szCs w:val="24"/>
        </w:rPr>
        <w:t xml:space="preserve"> учебный год, утвержденного решением педагогического совета (Пр</w:t>
      </w:r>
      <w:r w:rsidR="000335EF">
        <w:rPr>
          <w:rFonts w:ascii="Times New Roman" w:eastAsia="Times New Roman" w:hAnsi="Times New Roman" w:cs="Times New Roman"/>
          <w:sz w:val="24"/>
          <w:szCs w:val="24"/>
        </w:rPr>
        <w:t>отокол №1 от    29   августа 2022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315BB" w:rsidRPr="000315BB">
        <w:rPr>
          <w:rFonts w:ascii="Times New Roman" w:eastAsia="Times New Roman" w:hAnsi="Times New Roman" w:cs="Times New Roman"/>
          <w:sz w:val="24"/>
          <w:szCs w:val="24"/>
        </w:rPr>
        <w:t xml:space="preserve">года). </w:t>
      </w:r>
    </w:p>
    <w:p w:rsidR="000315BB" w:rsidRPr="000315BB" w:rsidRDefault="000315BB" w:rsidP="000315BB">
      <w:pPr>
        <w:widowControl w:val="0"/>
        <w:tabs>
          <w:tab w:val="left" w:pos="284"/>
          <w:tab w:val="left" w:pos="1026"/>
        </w:tabs>
        <w:suppressAutoHyphens/>
        <w:autoSpaceDE w:val="0"/>
        <w:autoSpaceDN w:val="0"/>
        <w:spacing w:after="0" w:line="240" w:lineRule="auto"/>
        <w:ind w:right="-31"/>
        <w:jc w:val="both"/>
        <w:textAlignment w:val="baseline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0315BB" w:rsidRPr="000315BB" w:rsidRDefault="000315BB" w:rsidP="000315BB">
      <w:pPr>
        <w:suppressAutoHyphens/>
        <w:autoSpaceDN w:val="0"/>
        <w:spacing w:after="0" w:line="1" w:lineRule="exac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15BB" w:rsidRPr="00FE19D6" w:rsidRDefault="00FE19D6" w:rsidP="000315BB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Реализуется предметная линия учебников УМК «Школа России»</w:t>
      </w:r>
    </w:p>
    <w:tbl>
      <w:tblPr>
        <w:tblW w:w="1017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60"/>
        <w:gridCol w:w="992"/>
        <w:gridCol w:w="3686"/>
        <w:gridCol w:w="2835"/>
      </w:tblGrid>
      <w:tr w:rsidR="000315BB" w:rsidRPr="00FE19D6" w:rsidTr="00F717A7">
        <w:trPr>
          <w:trHeight w:val="287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FE19D6" w:rsidRDefault="000315BB" w:rsidP="000315BB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_GoBack"/>
            <w:r w:rsidRPr="00FE19D6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учебника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FE19D6" w:rsidRDefault="000315BB" w:rsidP="000315BB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19D6">
              <w:rPr>
                <w:rFonts w:ascii="Times New Roman" w:eastAsia="Calibri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FE19D6" w:rsidRDefault="000315BB" w:rsidP="000315BB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19D6">
              <w:rPr>
                <w:rFonts w:ascii="Times New Roman" w:eastAsia="Calibri" w:hAnsi="Times New Roman" w:cs="Times New Roman"/>
                <w:sz w:val="24"/>
                <w:szCs w:val="24"/>
              </w:rPr>
              <w:t>Авторы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FE19D6" w:rsidRDefault="000315BB" w:rsidP="000315BB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19D6">
              <w:rPr>
                <w:rFonts w:ascii="Times New Roman" w:eastAsia="Calibri" w:hAnsi="Times New Roman" w:cs="Times New Roman"/>
                <w:sz w:val="24"/>
                <w:szCs w:val="24"/>
              </w:rPr>
              <w:t>Издательство</w:t>
            </w:r>
          </w:p>
        </w:tc>
      </w:tr>
      <w:bookmarkEnd w:id="0"/>
      <w:tr w:rsidR="000315BB" w:rsidRPr="000315BB" w:rsidTr="00F717A7">
        <w:trPr>
          <w:trHeight w:val="377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315B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0315BB">
              <w:rPr>
                <w:rFonts w:ascii="Times New Roman" w:eastAsia="@Arial Unicode MS" w:hAnsi="Times New Roman" w:cs="Times New Roman"/>
                <w:sz w:val="24"/>
                <w:szCs w:val="24"/>
              </w:rPr>
              <w:t>М.И. Моро, С.И. Волкова, С.В. Степанова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М.: Просвещение</w:t>
            </w:r>
          </w:p>
        </w:tc>
      </w:tr>
      <w:tr w:rsidR="000315BB" w:rsidRPr="000315BB" w:rsidTr="00F717A7">
        <w:trPr>
          <w:trHeight w:val="391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315B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0315BB">
              <w:rPr>
                <w:rFonts w:ascii="Times New Roman" w:eastAsia="@Arial Unicode MS" w:hAnsi="Times New Roman" w:cs="Times New Roman"/>
                <w:sz w:val="24"/>
                <w:szCs w:val="24"/>
              </w:rPr>
              <w:t>М.И. Моро, С.И. Волкова, С.В. Степанова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М.: Просвещение</w:t>
            </w:r>
          </w:p>
        </w:tc>
      </w:tr>
      <w:tr w:rsidR="000315BB" w:rsidRPr="000315BB" w:rsidTr="00F717A7">
        <w:trPr>
          <w:trHeight w:val="297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0315BB">
              <w:rPr>
                <w:rFonts w:ascii="Times New Roman" w:eastAsia="@Arial Unicode MS" w:hAnsi="Times New Roman" w:cs="Times New Roman"/>
                <w:sz w:val="24"/>
                <w:szCs w:val="24"/>
              </w:rPr>
              <w:t>М.И. Моро, С.И. Волкова, С.В. Степанова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М.: Просвещение</w:t>
            </w:r>
          </w:p>
        </w:tc>
      </w:tr>
    </w:tbl>
    <w:p w:rsidR="000315BB" w:rsidRPr="000315BB" w:rsidRDefault="000315BB" w:rsidP="000315BB">
      <w:pPr>
        <w:widowControl w:val="0"/>
        <w:shd w:val="clear" w:color="auto" w:fill="FFFFFF"/>
        <w:tabs>
          <w:tab w:val="left" w:pos="0"/>
          <w:tab w:val="left" w:pos="5325"/>
        </w:tabs>
        <w:suppressAutoHyphens/>
        <w:autoSpaceDE w:val="0"/>
        <w:autoSpaceDN w:val="0"/>
        <w:spacing w:after="0" w:line="240" w:lineRule="auto"/>
        <w:ind w:right="111"/>
        <w:jc w:val="both"/>
        <w:textAlignment w:val="baseline"/>
        <w:rPr>
          <w:rFonts w:ascii="Times New Roman" w:eastAsia="Times New Roman" w:hAnsi="Times New Roman" w:cs="Times New Roman"/>
          <w:b/>
          <w:spacing w:val="-3"/>
          <w:sz w:val="24"/>
          <w:szCs w:val="24"/>
          <w:lang w:eastAsia="ru-RU"/>
        </w:rPr>
      </w:pPr>
      <w:r w:rsidRPr="000315BB">
        <w:rPr>
          <w:rFonts w:ascii="Times New Roman" w:eastAsia="Times New Roman" w:hAnsi="Times New Roman" w:cs="Times New Roman"/>
          <w:b/>
          <w:spacing w:val="-3"/>
          <w:sz w:val="24"/>
          <w:szCs w:val="24"/>
          <w:lang w:eastAsia="ru-RU"/>
        </w:rPr>
        <w:tab/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Trebuchet MS" w:hAnsi="Times New Roman" w:cs="Times New Roman"/>
          <w:b/>
          <w:sz w:val="24"/>
          <w:szCs w:val="24"/>
          <w:lang w:eastAsia="ru-RU"/>
        </w:rPr>
        <w:t>Описание места  учебного предмета в учебном плане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bookmark2"/>
      <w:r w:rsidRPr="000315BB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учебному плану муниципального бюджетного общео</w:t>
      </w:r>
      <w:r w:rsidR="00B60C18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бразовательного учреждения «</w:t>
      </w:r>
      <w:proofErr w:type="spellStart"/>
      <w:r w:rsidR="00B60C18">
        <w:rPr>
          <w:rFonts w:ascii="Times New Roman" w:eastAsia="Times New Roman" w:hAnsi="Times New Roman" w:cs="Times New Roman"/>
          <w:sz w:val="24"/>
          <w:szCs w:val="24"/>
          <w:lang w:eastAsia="ru-RU"/>
        </w:rPr>
        <w:t>Кильдуразовская</w:t>
      </w:r>
      <w:proofErr w:type="spellEnd"/>
      <w:r w:rsidR="00B60C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основна</w:t>
      </w:r>
      <w:r w:rsidRPr="000315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общеобразовательная школа» </w:t>
      </w:r>
      <w:proofErr w:type="spellStart"/>
      <w:r w:rsidRPr="000315BB">
        <w:rPr>
          <w:rFonts w:ascii="Times New Roman" w:eastAsia="Times New Roman" w:hAnsi="Times New Roman" w:cs="Times New Roman"/>
          <w:sz w:val="24"/>
          <w:szCs w:val="24"/>
          <w:lang w:eastAsia="ru-RU"/>
        </w:rPr>
        <w:t>Апастовского</w:t>
      </w:r>
      <w:proofErr w:type="spellEnd"/>
      <w:r w:rsidRPr="000315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на изучение предмета «Математика» отводится: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Times New Roman" w:hAnsi="Times New Roman" w:cs="Times New Roman"/>
          <w:sz w:val="24"/>
          <w:szCs w:val="24"/>
          <w:lang w:eastAsia="ru-RU"/>
        </w:rPr>
        <w:t>2 класс- 4 часа в неделю, 136 часов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Times New Roman" w:hAnsi="Times New Roman" w:cs="Times New Roman"/>
          <w:sz w:val="24"/>
          <w:szCs w:val="24"/>
          <w:lang w:eastAsia="ru-RU"/>
        </w:rPr>
        <w:t>3 класс- 4 часа в неделю, 136 часов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Times New Roman" w:hAnsi="Times New Roman" w:cs="Times New Roman"/>
          <w:sz w:val="24"/>
          <w:szCs w:val="24"/>
          <w:lang w:eastAsia="ru-RU"/>
        </w:rPr>
        <w:t>4 класс- 4 часа в неделю, 136 часов</w:t>
      </w:r>
    </w:p>
    <w:p w:rsidR="000315BB" w:rsidRPr="000315BB" w:rsidRDefault="000335EF" w:rsidP="000315BB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Итого: 408</w:t>
      </w:r>
      <w:r w:rsidR="000315BB" w:rsidRPr="000315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ч.</w:t>
      </w:r>
    </w:p>
    <w:p w:rsidR="000315BB" w:rsidRPr="000315BB" w:rsidRDefault="000315BB" w:rsidP="000315BB">
      <w:pPr>
        <w:widowControl w:val="0"/>
        <w:shd w:val="clear" w:color="auto" w:fill="FFFFFF"/>
        <w:tabs>
          <w:tab w:val="left" w:pos="0"/>
          <w:tab w:val="left" w:pos="284"/>
          <w:tab w:val="left" w:pos="14317"/>
        </w:tabs>
        <w:suppressAutoHyphens/>
        <w:autoSpaceDE w:val="0"/>
        <w:autoSpaceDN w:val="0"/>
        <w:spacing w:after="0" w:line="240" w:lineRule="auto"/>
        <w:ind w:right="-31"/>
        <w:textAlignment w:val="baseline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0315BB" w:rsidRPr="000315BB" w:rsidRDefault="000315BB" w:rsidP="000315BB">
      <w:pPr>
        <w:widowControl w:val="0"/>
        <w:shd w:val="clear" w:color="auto" w:fill="FFFFFF"/>
        <w:tabs>
          <w:tab w:val="left" w:pos="0"/>
          <w:tab w:val="left" w:pos="284"/>
          <w:tab w:val="left" w:pos="14317"/>
        </w:tabs>
        <w:suppressAutoHyphens/>
        <w:autoSpaceDE w:val="0"/>
        <w:autoSpaceDN w:val="0"/>
        <w:spacing w:after="0" w:line="240" w:lineRule="auto"/>
        <w:ind w:right="-31"/>
        <w:jc w:val="center"/>
        <w:textAlignment w:val="baseline"/>
        <w:rPr>
          <w:rFonts w:ascii="Times New Roman" w:eastAsia="Times New Roman" w:hAnsi="Times New Roman" w:cs="Times New Roman"/>
          <w:b/>
          <w:bCs/>
          <w:iCs/>
          <w:sz w:val="28"/>
          <w:szCs w:val="32"/>
          <w:lang w:eastAsia="ru-RU"/>
        </w:rPr>
      </w:pPr>
      <w:r w:rsidRPr="000315BB">
        <w:rPr>
          <w:rFonts w:ascii="Times New Roman" w:eastAsia="Times New Roman" w:hAnsi="Times New Roman" w:cs="Times New Roman"/>
          <w:b/>
          <w:bCs/>
          <w:iCs/>
          <w:sz w:val="28"/>
          <w:szCs w:val="32"/>
          <w:lang w:eastAsia="ru-RU"/>
        </w:rPr>
        <w:t>Планируемые результаты изучения предмета</w:t>
      </w:r>
    </w:p>
    <w:p w:rsidR="000315BB" w:rsidRPr="000315BB" w:rsidRDefault="00A8593C" w:rsidP="00A8593C">
      <w:pPr>
        <w:widowControl w:val="0"/>
        <w:tabs>
          <w:tab w:val="left" w:pos="293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bookmark32"/>
      <w:bookmarkEnd w:id="1"/>
      <w:r>
        <w:rPr>
          <w:rFonts w:ascii="Times New Roman" w:eastAsia="Calibri" w:hAnsi="Times New Roman" w:cs="Times New Roman"/>
          <w:b/>
          <w:color w:val="000000"/>
          <w:spacing w:val="-2"/>
          <w:sz w:val="24"/>
          <w:szCs w:val="24"/>
          <w:shd w:val="clear" w:color="auto" w:fill="FFFFFF"/>
        </w:rPr>
        <w:t xml:space="preserve">                                                                           2 </w:t>
      </w:r>
      <w:r w:rsidR="000315BB" w:rsidRPr="000315BB">
        <w:rPr>
          <w:rFonts w:ascii="Times New Roman" w:eastAsia="Calibri" w:hAnsi="Times New Roman" w:cs="Times New Roman"/>
          <w:b/>
          <w:color w:val="000000"/>
          <w:spacing w:val="-2"/>
          <w:sz w:val="24"/>
          <w:szCs w:val="24"/>
          <w:shd w:val="clear" w:color="auto" w:fill="FFFFFF"/>
        </w:rPr>
        <w:t>класс</w:t>
      </w:r>
      <w:bookmarkStart w:id="3" w:name="bookmark33"/>
      <w:bookmarkEnd w:id="2"/>
    </w:p>
    <w:p w:rsidR="000315BB" w:rsidRPr="000315BB" w:rsidRDefault="000315BB" w:rsidP="000315BB">
      <w:pPr>
        <w:widowControl w:val="0"/>
        <w:tabs>
          <w:tab w:val="left" w:pos="293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b/>
          <w:color w:val="000000"/>
          <w:spacing w:val="2"/>
          <w:sz w:val="24"/>
          <w:szCs w:val="24"/>
        </w:rPr>
        <w:t>Личностные результаты</w:t>
      </w:r>
      <w:bookmarkEnd w:id="3"/>
    </w:p>
    <w:p w:rsidR="000315BB" w:rsidRPr="000315BB" w:rsidRDefault="000315BB" w:rsidP="000315BB">
      <w:pPr>
        <w:suppressAutoHyphens/>
        <w:autoSpaceDN w:val="0"/>
        <w:spacing w:after="0" w:line="240" w:lineRule="auto"/>
        <w:ind w:firstLine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У учащегося будут сформированы:</w:t>
      </w:r>
    </w:p>
    <w:p w:rsidR="000315BB" w:rsidRPr="000315BB" w:rsidRDefault="000315BB" w:rsidP="000315BB">
      <w:pPr>
        <w:widowControl w:val="0"/>
        <w:numPr>
          <w:ilvl w:val="0"/>
          <w:numId w:val="54"/>
        </w:numPr>
        <w:tabs>
          <w:tab w:val="left" w:pos="293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понимание того, что одна и та же математическая модель отражает одни и те же отношения между различными объ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ектами;</w:t>
      </w:r>
    </w:p>
    <w:p w:rsidR="000315BB" w:rsidRPr="000315BB" w:rsidRDefault="000315BB" w:rsidP="000315BB">
      <w:pPr>
        <w:widowControl w:val="0"/>
        <w:numPr>
          <w:ilvl w:val="0"/>
          <w:numId w:val="54"/>
        </w:numPr>
        <w:tabs>
          <w:tab w:val="left" w:pos="298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элементарные умения в проведении самоконтроля и само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оценки результатов своей учебной деятельности (поурочно и по результатам изучения темы);</w:t>
      </w:r>
    </w:p>
    <w:p w:rsidR="000315BB" w:rsidRPr="000315BB" w:rsidRDefault="000315BB" w:rsidP="000315BB">
      <w:pPr>
        <w:widowControl w:val="0"/>
        <w:numPr>
          <w:ilvl w:val="0"/>
          <w:numId w:val="54"/>
        </w:numPr>
        <w:tabs>
          <w:tab w:val="left" w:pos="298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элементарные умения самостоятельного выполнения работ и осознание личной ответственности за проделанную ра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боту;</w:t>
      </w:r>
    </w:p>
    <w:p w:rsidR="000315BB" w:rsidRPr="000315BB" w:rsidRDefault="000315BB" w:rsidP="000315BB">
      <w:pPr>
        <w:widowControl w:val="0"/>
        <w:numPr>
          <w:ilvl w:val="0"/>
          <w:numId w:val="54"/>
        </w:numPr>
        <w:tabs>
          <w:tab w:val="left" w:pos="298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элементарные правила общения (знание правил общения и их применение);</w:t>
      </w:r>
    </w:p>
    <w:p w:rsidR="000315BB" w:rsidRPr="000315BB" w:rsidRDefault="000315BB" w:rsidP="000315BB">
      <w:pPr>
        <w:widowControl w:val="0"/>
        <w:numPr>
          <w:ilvl w:val="0"/>
          <w:numId w:val="54"/>
        </w:numPr>
        <w:tabs>
          <w:tab w:val="left" w:pos="293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начальные представления об основах гражданской иден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тичности (через систему определённых заданий и упражне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ний);</w:t>
      </w:r>
    </w:p>
    <w:p w:rsidR="000315BB" w:rsidRPr="000315BB" w:rsidRDefault="000315BB" w:rsidP="000315BB">
      <w:pPr>
        <w:widowControl w:val="0"/>
        <w:numPr>
          <w:ilvl w:val="0"/>
          <w:numId w:val="54"/>
        </w:numPr>
        <w:tabs>
          <w:tab w:val="left" w:pos="298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уважение семейных ценностей, понимание необходимо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сти бережного отношения к природе, к своему здоровью и здоровью других людей;</w:t>
      </w:r>
    </w:p>
    <w:p w:rsidR="000315BB" w:rsidRPr="000315BB" w:rsidRDefault="000315BB" w:rsidP="000315BB">
      <w:pPr>
        <w:widowControl w:val="0"/>
        <w:numPr>
          <w:ilvl w:val="0"/>
          <w:numId w:val="54"/>
        </w:numPr>
        <w:tabs>
          <w:tab w:val="left" w:pos="298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основы мотивации учебной деятельности и личностного смысла учения, понимание необходимости расширения знаний, интерес к освоению новых знаний и способов действий; положительное отношение к обучению матема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тике;</w:t>
      </w:r>
    </w:p>
    <w:p w:rsidR="000315BB" w:rsidRPr="000315BB" w:rsidRDefault="000315BB" w:rsidP="000315BB">
      <w:pPr>
        <w:widowControl w:val="0"/>
        <w:numPr>
          <w:ilvl w:val="0"/>
          <w:numId w:val="54"/>
        </w:numPr>
        <w:tabs>
          <w:tab w:val="left" w:pos="293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понимание причин успеха в учебной деятельности;</w:t>
      </w:r>
    </w:p>
    <w:p w:rsidR="000315BB" w:rsidRPr="000315BB" w:rsidRDefault="000315BB" w:rsidP="000315BB">
      <w:pPr>
        <w:widowControl w:val="0"/>
        <w:numPr>
          <w:ilvl w:val="0"/>
          <w:numId w:val="55"/>
        </w:numPr>
        <w:tabs>
          <w:tab w:val="left" w:pos="288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умение использовать освоенные математические способы познания для решения несложных учебных задач.</w:t>
      </w:r>
    </w:p>
    <w:p w:rsidR="000315BB" w:rsidRPr="000315BB" w:rsidRDefault="000315BB" w:rsidP="000315BB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Учащийся получит возможность для формирования:</w:t>
      </w:r>
    </w:p>
    <w:p w:rsidR="000315BB" w:rsidRPr="000315BB" w:rsidRDefault="000315BB" w:rsidP="000315BB">
      <w:pPr>
        <w:widowControl w:val="0"/>
        <w:numPr>
          <w:ilvl w:val="0"/>
          <w:numId w:val="56"/>
        </w:numPr>
        <w:tabs>
          <w:tab w:val="left" w:pos="298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интереса к отражению математическими способами отношений между различными объектами окружающего мира;</w:t>
      </w:r>
    </w:p>
    <w:p w:rsidR="000315BB" w:rsidRPr="000315BB" w:rsidRDefault="000315BB" w:rsidP="000315BB">
      <w:pPr>
        <w:widowControl w:val="0"/>
        <w:numPr>
          <w:ilvl w:val="0"/>
          <w:numId w:val="56"/>
        </w:numPr>
        <w:tabs>
          <w:tab w:val="left" w:pos="293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первичного (на практическом уровне) понимания значения математических знаний в жизни человека и первоначаль</w:t>
      </w: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softHyphen/>
        <w:t>ных умений решать практические задачи с использова</w:t>
      </w: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softHyphen/>
        <w:t>нием математических знаний;</w:t>
      </w:r>
    </w:p>
    <w:p w:rsidR="000315BB" w:rsidRPr="000315BB" w:rsidRDefault="000315BB" w:rsidP="000315BB">
      <w:pPr>
        <w:widowControl w:val="0"/>
        <w:numPr>
          <w:ilvl w:val="0"/>
          <w:numId w:val="56"/>
        </w:numPr>
        <w:tabs>
          <w:tab w:val="left" w:pos="293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потребности в проведении самоконтроля и в оценке ре</w:t>
      </w: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softHyphen/>
        <w:t>зультатов учебной деятельности.</w:t>
      </w:r>
    </w:p>
    <w:p w:rsidR="000315BB" w:rsidRPr="000315BB" w:rsidRDefault="000315BB" w:rsidP="000315BB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i/>
          <w:color w:val="000000"/>
          <w:spacing w:val="2"/>
          <w:sz w:val="24"/>
          <w:szCs w:val="24"/>
        </w:rPr>
      </w:pPr>
      <w:bookmarkStart w:id="4" w:name="bookmark34"/>
    </w:p>
    <w:p w:rsidR="000315BB" w:rsidRPr="000315BB" w:rsidRDefault="000315BB" w:rsidP="000315BB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315BB">
        <w:rPr>
          <w:rFonts w:ascii="Times New Roman" w:eastAsia="Calibri" w:hAnsi="Times New Roman" w:cs="Times New Roman"/>
          <w:b/>
          <w:color w:val="000000"/>
          <w:spacing w:val="2"/>
          <w:sz w:val="24"/>
          <w:szCs w:val="24"/>
        </w:rPr>
        <w:t>Метапредметные</w:t>
      </w:r>
      <w:proofErr w:type="spellEnd"/>
      <w:r w:rsidRPr="000315BB">
        <w:rPr>
          <w:rFonts w:ascii="Times New Roman" w:eastAsia="Calibri" w:hAnsi="Times New Roman" w:cs="Times New Roman"/>
          <w:b/>
          <w:color w:val="000000"/>
          <w:spacing w:val="2"/>
          <w:sz w:val="24"/>
          <w:szCs w:val="24"/>
        </w:rPr>
        <w:t xml:space="preserve"> результаты</w:t>
      </w:r>
      <w:bookmarkEnd w:id="4"/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bCs/>
          <w:sz w:val="24"/>
          <w:szCs w:val="24"/>
        </w:rPr>
        <w:t>Регулятивные УУД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Учащийся научится:</w:t>
      </w:r>
    </w:p>
    <w:p w:rsidR="000315BB" w:rsidRPr="000315BB" w:rsidRDefault="000315BB" w:rsidP="000315BB">
      <w:pPr>
        <w:widowControl w:val="0"/>
        <w:numPr>
          <w:ilvl w:val="0"/>
          <w:numId w:val="57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понимать, принимать и сохранять учебную задачу и решать её в сотрудничестве с учителем в коллективной деятельно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сти;</w:t>
      </w:r>
    </w:p>
    <w:p w:rsidR="000315BB" w:rsidRPr="000315BB" w:rsidRDefault="000315BB" w:rsidP="000315BB">
      <w:pPr>
        <w:widowControl w:val="0"/>
        <w:numPr>
          <w:ilvl w:val="0"/>
          <w:numId w:val="57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составлять под руководством учителя план действий для ре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шения учебных задач;</w:t>
      </w:r>
    </w:p>
    <w:p w:rsidR="000315BB" w:rsidRPr="000315BB" w:rsidRDefault="000315BB" w:rsidP="000315BB">
      <w:pPr>
        <w:widowControl w:val="0"/>
        <w:numPr>
          <w:ilvl w:val="0"/>
          <w:numId w:val="57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выполнять план действий и проводить пошаговый контроль его выполнения в сотрудничестве с учителем и однокласс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никами;</w:t>
      </w:r>
    </w:p>
    <w:p w:rsidR="000315BB" w:rsidRPr="000315BB" w:rsidRDefault="000315BB" w:rsidP="000315BB">
      <w:pPr>
        <w:widowControl w:val="0"/>
        <w:numPr>
          <w:ilvl w:val="0"/>
          <w:numId w:val="57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сотрудничестве с учителем находить несколько способов решения учебной задачи, выбирать наиболее </w:t>
      </w:r>
      <w:proofErr w:type="gramStart"/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рациональный</w:t>
      </w:r>
      <w:proofErr w:type="gramEnd"/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:rsidR="000315BB" w:rsidRPr="000315BB" w:rsidRDefault="000315BB" w:rsidP="000315BB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Учащийся получит возможность научиться:</w:t>
      </w:r>
    </w:p>
    <w:p w:rsidR="000315BB" w:rsidRPr="000315BB" w:rsidRDefault="000315BB" w:rsidP="000315BB">
      <w:pPr>
        <w:widowControl w:val="0"/>
        <w:numPr>
          <w:ilvl w:val="0"/>
          <w:numId w:val="58"/>
        </w:numPr>
        <w:tabs>
          <w:tab w:val="left" w:pos="284"/>
          <w:tab w:val="left" w:pos="353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принимать учебную задачу, предлагать возможные спо</w:t>
      </w: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softHyphen/>
        <w:t>собы её решения, воспринимать и оценивать предложе</w:t>
      </w: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softHyphen/>
        <w:t>ния других учеников по её решению;</w:t>
      </w:r>
    </w:p>
    <w:p w:rsidR="000315BB" w:rsidRPr="000315BB" w:rsidRDefault="000315BB" w:rsidP="000315BB">
      <w:pPr>
        <w:widowControl w:val="0"/>
        <w:numPr>
          <w:ilvl w:val="0"/>
          <w:numId w:val="58"/>
        </w:numPr>
        <w:tabs>
          <w:tab w:val="left" w:pos="284"/>
          <w:tab w:val="left" w:pos="358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оценивать правильность выполнения действий по ре</w:t>
      </w: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softHyphen/>
        <w:t>шению учебной задачи и вносить необходимые исправле</w:t>
      </w: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softHyphen/>
        <w:t>ния;</w:t>
      </w:r>
    </w:p>
    <w:p w:rsidR="000315BB" w:rsidRPr="000315BB" w:rsidRDefault="000315BB" w:rsidP="000315BB">
      <w:pPr>
        <w:widowControl w:val="0"/>
        <w:numPr>
          <w:ilvl w:val="0"/>
          <w:numId w:val="58"/>
        </w:numPr>
        <w:tabs>
          <w:tab w:val="left" w:pos="284"/>
          <w:tab w:val="left" w:pos="358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выполнять учебные действия в устной и письменной форме, использовать математические термины, симво</w:t>
      </w: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softHyphen/>
        <w:t>лы и знаки;</w:t>
      </w:r>
    </w:p>
    <w:p w:rsidR="000315BB" w:rsidRPr="000315BB" w:rsidRDefault="000315BB" w:rsidP="000315BB">
      <w:pPr>
        <w:widowControl w:val="0"/>
        <w:numPr>
          <w:ilvl w:val="0"/>
          <w:numId w:val="58"/>
        </w:numPr>
        <w:tabs>
          <w:tab w:val="left" w:pos="284"/>
          <w:tab w:val="left" w:pos="377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контролировать ход совместной работы и оказывать помощь товарищу в случаях затруднений.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bCs/>
          <w:sz w:val="24"/>
          <w:szCs w:val="24"/>
        </w:rPr>
        <w:t>Познавательные УУД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Учащийся научится:</w:t>
      </w:r>
    </w:p>
    <w:p w:rsidR="000315BB" w:rsidRPr="000315BB" w:rsidRDefault="000315BB" w:rsidP="000315BB">
      <w:pPr>
        <w:widowControl w:val="0"/>
        <w:numPr>
          <w:ilvl w:val="0"/>
          <w:numId w:val="59"/>
        </w:numPr>
        <w:tabs>
          <w:tab w:val="left" w:pos="284"/>
          <w:tab w:val="left" w:pos="353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строить несложные модели математических понятий и от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ношений, ситуаций, описанных в задачах;</w:t>
      </w:r>
    </w:p>
    <w:p w:rsidR="000315BB" w:rsidRPr="000315BB" w:rsidRDefault="000315BB" w:rsidP="000315BB">
      <w:pPr>
        <w:widowControl w:val="0"/>
        <w:numPr>
          <w:ilvl w:val="0"/>
          <w:numId w:val="59"/>
        </w:numPr>
        <w:tabs>
          <w:tab w:val="left" w:pos="284"/>
          <w:tab w:val="left" w:pos="358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описывать результаты учебных действий, используя матема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тические термины и записи;</w:t>
      </w:r>
    </w:p>
    <w:p w:rsidR="000315BB" w:rsidRPr="000315BB" w:rsidRDefault="000315BB" w:rsidP="000315BB">
      <w:pPr>
        <w:widowControl w:val="0"/>
        <w:numPr>
          <w:ilvl w:val="0"/>
          <w:numId w:val="59"/>
        </w:numPr>
        <w:tabs>
          <w:tab w:val="left" w:pos="284"/>
          <w:tab w:val="left" w:pos="353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понимать, что одна и та же математическая модель от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ражает одни и те же отношения между различными объек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тами;</w:t>
      </w:r>
    </w:p>
    <w:p w:rsidR="000315BB" w:rsidRPr="000315BB" w:rsidRDefault="000315BB" w:rsidP="000315BB">
      <w:pPr>
        <w:widowControl w:val="0"/>
        <w:numPr>
          <w:ilvl w:val="0"/>
          <w:numId w:val="59"/>
        </w:numPr>
        <w:tabs>
          <w:tab w:val="left" w:pos="284"/>
          <w:tab w:val="left" w:pos="353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иметь общее представление о базовых </w:t>
      </w:r>
      <w:proofErr w:type="spellStart"/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межпредметных</w:t>
      </w:r>
      <w:proofErr w:type="spellEnd"/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понятиях: числе, величине, геометрической фигуре;</w:t>
      </w:r>
    </w:p>
    <w:p w:rsidR="000315BB" w:rsidRPr="000315BB" w:rsidRDefault="000315BB" w:rsidP="000315BB">
      <w:pPr>
        <w:widowControl w:val="0"/>
        <w:numPr>
          <w:ilvl w:val="0"/>
          <w:numId w:val="59"/>
        </w:numPr>
        <w:tabs>
          <w:tab w:val="left" w:pos="284"/>
          <w:tab w:val="left" w:pos="353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применять полученные знания в изменённых условиях;</w:t>
      </w:r>
    </w:p>
    <w:p w:rsidR="000315BB" w:rsidRPr="000315BB" w:rsidRDefault="000315BB" w:rsidP="000315BB">
      <w:pPr>
        <w:widowControl w:val="0"/>
        <w:numPr>
          <w:ilvl w:val="0"/>
          <w:numId w:val="59"/>
        </w:numPr>
        <w:tabs>
          <w:tab w:val="left" w:pos="284"/>
          <w:tab w:val="left" w:pos="358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осваивать способы решения задач творческого и поискового характера;</w:t>
      </w:r>
    </w:p>
    <w:p w:rsidR="000315BB" w:rsidRPr="000315BB" w:rsidRDefault="000315BB" w:rsidP="000315BB">
      <w:pPr>
        <w:widowControl w:val="0"/>
        <w:numPr>
          <w:ilvl w:val="0"/>
          <w:numId w:val="59"/>
        </w:numPr>
        <w:tabs>
          <w:tab w:val="left" w:pos="284"/>
          <w:tab w:val="left" w:pos="353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выделять из предложенного текста информацию по задан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ному условию, дополнять ею текст задачи с недостающими данными, составлять по ней текстовые задачи с разными вопросами и решать их;</w:t>
      </w:r>
    </w:p>
    <w:p w:rsidR="000315BB" w:rsidRPr="000315BB" w:rsidRDefault="000315BB" w:rsidP="000315BB">
      <w:pPr>
        <w:widowControl w:val="0"/>
        <w:numPr>
          <w:ilvl w:val="0"/>
          <w:numId w:val="59"/>
        </w:numPr>
        <w:tabs>
          <w:tab w:val="left" w:pos="284"/>
          <w:tab w:val="left" w:pos="358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осуществлять поиск нужной информации в материале учеб</w:t>
      </w:r>
      <w:r w:rsidRPr="000315BB">
        <w:rPr>
          <w:rFonts w:ascii="Times New Roman" w:eastAsia="Calibri" w:hAnsi="Times New Roman" w:cs="Times New Roman"/>
          <w:sz w:val="24"/>
          <w:szCs w:val="24"/>
        </w:rPr>
        <w:t>ника и в других источниках (книги, ауди</w:t>
      </w:r>
      <w:proofErr w:type="gramStart"/>
      <w:r w:rsidRPr="000315BB">
        <w:rPr>
          <w:rFonts w:ascii="Times New Roman" w:eastAsia="Calibri" w:hAnsi="Times New Roman" w:cs="Times New Roman"/>
          <w:sz w:val="24"/>
          <w:szCs w:val="24"/>
        </w:rPr>
        <w:t>о-</w:t>
      </w:r>
      <w:proofErr w:type="gramEnd"/>
      <w:r w:rsidRPr="000315BB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0315BB">
        <w:rPr>
          <w:rFonts w:ascii="Times New Roman" w:eastAsia="Calibri" w:hAnsi="Times New Roman" w:cs="Times New Roman"/>
          <w:sz w:val="24"/>
          <w:szCs w:val="24"/>
        </w:rPr>
        <w:t>видеоносители</w:t>
      </w:r>
      <w:proofErr w:type="spellEnd"/>
      <w:r w:rsidRPr="000315BB">
        <w:rPr>
          <w:rFonts w:ascii="Times New Roman" w:eastAsia="Calibri" w:hAnsi="Times New Roman" w:cs="Times New Roman"/>
          <w:sz w:val="24"/>
          <w:szCs w:val="24"/>
        </w:rPr>
        <w:t>, а также Интернет с помощью взрослых);</w:t>
      </w:r>
    </w:p>
    <w:p w:rsidR="000315BB" w:rsidRPr="000315BB" w:rsidRDefault="000315BB" w:rsidP="000315BB">
      <w:pPr>
        <w:numPr>
          <w:ilvl w:val="0"/>
          <w:numId w:val="59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представлять собранную в результате расширенного поиска информацию в разной форме (пересказ, текст, таблица);</w:t>
      </w:r>
    </w:p>
    <w:p w:rsidR="000315BB" w:rsidRPr="000315BB" w:rsidRDefault="000315BB" w:rsidP="000315BB">
      <w:pPr>
        <w:numPr>
          <w:ilvl w:val="0"/>
          <w:numId w:val="59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устанавливать математические отношения между объектами и группами объектов (практически и мысленно), фиксировать это в устной форме, используя особенности математической речи (точность и краткость).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ind w:left="142"/>
        <w:jc w:val="both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0315BB" w:rsidRPr="000315BB" w:rsidRDefault="000315BB" w:rsidP="000315BB">
      <w:pPr>
        <w:numPr>
          <w:ilvl w:val="0"/>
          <w:numId w:val="6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фиксировать математические отношения между объектами и группами объектов в знаково-символической форме (на моделях);</w:t>
      </w:r>
    </w:p>
    <w:p w:rsidR="000315BB" w:rsidRPr="000315BB" w:rsidRDefault="000315BB" w:rsidP="000315BB">
      <w:pPr>
        <w:numPr>
          <w:ilvl w:val="0"/>
          <w:numId w:val="6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lastRenderedPageBreak/>
        <w:t>осуществлять расширенный поиск нужной информации в различных источниках, использовать её для решения задач, математических сообщений, изготовления объектов с использованием свойств геометрических фигур;</w:t>
      </w:r>
    </w:p>
    <w:p w:rsidR="000315BB" w:rsidRPr="000315BB" w:rsidRDefault="000315BB" w:rsidP="000315BB">
      <w:pPr>
        <w:numPr>
          <w:ilvl w:val="0"/>
          <w:numId w:val="6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анализировать и систематизировать собранную информацию в предложенной форме (пересказ, текст, таблица);</w:t>
      </w:r>
    </w:p>
    <w:p w:rsidR="000315BB" w:rsidRPr="000315BB" w:rsidRDefault="000315BB" w:rsidP="000315BB">
      <w:pPr>
        <w:numPr>
          <w:ilvl w:val="0"/>
          <w:numId w:val="6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устанавливать правило, по которому составлена последовательность объектов, продолжать её или восстанавливать в ней пропущенные объекты;</w:t>
      </w:r>
    </w:p>
    <w:p w:rsidR="000315BB" w:rsidRPr="000315BB" w:rsidRDefault="000315BB" w:rsidP="000315BB">
      <w:pPr>
        <w:numPr>
          <w:ilvl w:val="0"/>
          <w:numId w:val="6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проводить классификацию объектов по заданному или самостоятельно найденному признаку;</w:t>
      </w:r>
    </w:p>
    <w:p w:rsidR="000315BB" w:rsidRPr="000315BB" w:rsidRDefault="000315BB" w:rsidP="000315BB">
      <w:pPr>
        <w:numPr>
          <w:ilvl w:val="0"/>
          <w:numId w:val="6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обосновывать свои суждения, проводить аналогии и делать несложные обобщения.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ind w:left="142"/>
        <w:jc w:val="both"/>
        <w:textAlignment w:val="baseline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bCs/>
          <w:sz w:val="24"/>
          <w:szCs w:val="24"/>
        </w:rPr>
        <w:t>Коммуникативные УУД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ind w:left="142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Учащийся научится:</w:t>
      </w:r>
    </w:p>
    <w:p w:rsidR="000315BB" w:rsidRPr="000315BB" w:rsidRDefault="000315BB" w:rsidP="000315BB">
      <w:pPr>
        <w:numPr>
          <w:ilvl w:val="0"/>
          <w:numId w:val="61"/>
        </w:numPr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строить речевое высказывание в устной форме, использовать математическую терминологию;</w:t>
      </w:r>
    </w:p>
    <w:p w:rsidR="000315BB" w:rsidRPr="000315BB" w:rsidRDefault="000315BB" w:rsidP="000315BB">
      <w:pPr>
        <w:numPr>
          <w:ilvl w:val="0"/>
          <w:numId w:val="61"/>
        </w:numPr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оценивать различные подходы и точки зрения на обсуждаемый вопрос;</w:t>
      </w:r>
    </w:p>
    <w:p w:rsidR="000315BB" w:rsidRPr="000315BB" w:rsidRDefault="000315BB" w:rsidP="000315BB">
      <w:pPr>
        <w:numPr>
          <w:ilvl w:val="0"/>
          <w:numId w:val="61"/>
        </w:numPr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уважительно вести диалог с товарищами, стремиться к тому, чтобы учитывать разные мнения;</w:t>
      </w:r>
    </w:p>
    <w:p w:rsidR="000315BB" w:rsidRPr="000315BB" w:rsidRDefault="000315BB" w:rsidP="000315BB">
      <w:pPr>
        <w:numPr>
          <w:ilvl w:val="0"/>
          <w:numId w:val="61"/>
        </w:numPr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принимать активное участие в работе в паре и в группе с одноклассниками: определять общие цели работы, намечать способы их достижения, распределять роли в совместной деятельности, анализировать ход и результаты проделанной работы;</w:t>
      </w:r>
    </w:p>
    <w:p w:rsidR="000315BB" w:rsidRPr="000315BB" w:rsidRDefault="000315BB" w:rsidP="000315BB">
      <w:pPr>
        <w:numPr>
          <w:ilvl w:val="0"/>
          <w:numId w:val="61"/>
        </w:numPr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вносить и отстаивать свои предложения по организации совместной работы, понятные для партнёра по обсуждаемому вопросу;</w:t>
      </w:r>
    </w:p>
    <w:p w:rsidR="000315BB" w:rsidRPr="000315BB" w:rsidRDefault="000315BB" w:rsidP="000315BB">
      <w:pPr>
        <w:numPr>
          <w:ilvl w:val="0"/>
          <w:numId w:val="61"/>
        </w:numPr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осуществлять взаимный контроль и оказывать в сотрудничестве необходимую взаимную помощь.</w:t>
      </w:r>
    </w:p>
    <w:p w:rsidR="000315BB" w:rsidRPr="000315BB" w:rsidRDefault="000315BB" w:rsidP="000315BB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Учащийся получит возможность научиться:</w:t>
      </w:r>
    </w:p>
    <w:p w:rsidR="000315BB" w:rsidRPr="000315BB" w:rsidRDefault="000315BB" w:rsidP="000315BB">
      <w:pPr>
        <w:widowControl w:val="0"/>
        <w:numPr>
          <w:ilvl w:val="0"/>
          <w:numId w:val="62"/>
        </w:numPr>
        <w:tabs>
          <w:tab w:val="left" w:pos="373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самостоятельно оценивать различные подходы и точки зрения, высказывать своё мнение, аргументированно его обосновывать;</w:t>
      </w:r>
    </w:p>
    <w:p w:rsidR="000315BB" w:rsidRPr="000315BB" w:rsidRDefault="000315BB" w:rsidP="000315BB">
      <w:pPr>
        <w:widowControl w:val="0"/>
        <w:numPr>
          <w:ilvl w:val="0"/>
          <w:numId w:val="62"/>
        </w:numPr>
        <w:tabs>
          <w:tab w:val="left" w:pos="397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контролировать ход совместной работы и оказывать помощь товарищу в случаях затруднения;</w:t>
      </w:r>
    </w:p>
    <w:p w:rsidR="000315BB" w:rsidRPr="000315BB" w:rsidRDefault="000315BB" w:rsidP="000315BB">
      <w:pPr>
        <w:widowControl w:val="0"/>
        <w:numPr>
          <w:ilvl w:val="0"/>
          <w:numId w:val="62"/>
        </w:numPr>
        <w:tabs>
          <w:tab w:val="left" w:pos="373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конструктивно разрешать конфликты посредством учё</w:t>
      </w: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softHyphen/>
        <w:t>та интересов сторон и сотрудничеств</w:t>
      </w:r>
      <w:bookmarkStart w:id="5" w:name="bookmark35"/>
    </w:p>
    <w:p w:rsidR="000315BB" w:rsidRPr="000315BB" w:rsidRDefault="000315BB" w:rsidP="000315BB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i/>
          <w:color w:val="000000"/>
          <w:spacing w:val="2"/>
          <w:sz w:val="24"/>
          <w:szCs w:val="24"/>
        </w:rPr>
      </w:pPr>
    </w:p>
    <w:p w:rsidR="000315BB" w:rsidRPr="000315BB" w:rsidRDefault="000315BB" w:rsidP="000315BB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b/>
          <w:color w:val="000000"/>
          <w:spacing w:val="2"/>
          <w:sz w:val="24"/>
          <w:szCs w:val="24"/>
        </w:rPr>
        <w:t>Предметные результаты</w:t>
      </w:r>
      <w:bookmarkEnd w:id="5"/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bCs/>
          <w:sz w:val="24"/>
          <w:szCs w:val="24"/>
        </w:rPr>
        <w:t>Числа и величины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Учащийся научится:</w:t>
      </w:r>
    </w:p>
    <w:p w:rsidR="000315BB" w:rsidRPr="000315BB" w:rsidRDefault="000315BB" w:rsidP="000315BB">
      <w:pPr>
        <w:widowControl w:val="0"/>
        <w:numPr>
          <w:ilvl w:val="0"/>
          <w:numId w:val="63"/>
        </w:numPr>
        <w:tabs>
          <w:tab w:val="left" w:pos="378"/>
          <w:tab w:val="left" w:pos="426"/>
        </w:tabs>
        <w:suppressAutoHyphens/>
        <w:autoSpaceDN w:val="0"/>
        <w:spacing w:after="0" w:line="240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образовывать, называть, читать, записывать числа от 0 до 100;</w:t>
      </w:r>
    </w:p>
    <w:p w:rsidR="000315BB" w:rsidRPr="000315BB" w:rsidRDefault="000315BB" w:rsidP="000315BB">
      <w:pPr>
        <w:widowControl w:val="0"/>
        <w:numPr>
          <w:ilvl w:val="0"/>
          <w:numId w:val="63"/>
        </w:numPr>
        <w:tabs>
          <w:tab w:val="left" w:pos="378"/>
          <w:tab w:val="left" w:pos="426"/>
        </w:tabs>
        <w:suppressAutoHyphens/>
        <w:autoSpaceDN w:val="0"/>
        <w:spacing w:after="0" w:line="240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сравнивать числа и записывать результат сравнения;</w:t>
      </w:r>
    </w:p>
    <w:p w:rsidR="000315BB" w:rsidRPr="000315BB" w:rsidRDefault="000315BB" w:rsidP="000315BB">
      <w:pPr>
        <w:widowControl w:val="0"/>
        <w:numPr>
          <w:ilvl w:val="0"/>
          <w:numId w:val="63"/>
        </w:numPr>
        <w:tabs>
          <w:tab w:val="left" w:pos="378"/>
          <w:tab w:val="left" w:pos="426"/>
        </w:tabs>
        <w:suppressAutoHyphens/>
        <w:autoSpaceDN w:val="0"/>
        <w:spacing w:after="0" w:line="240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упорядочивать заданные числа;</w:t>
      </w:r>
    </w:p>
    <w:p w:rsidR="000315BB" w:rsidRPr="000315BB" w:rsidRDefault="000315BB" w:rsidP="000315BB">
      <w:pPr>
        <w:widowControl w:val="0"/>
        <w:numPr>
          <w:ilvl w:val="0"/>
          <w:numId w:val="63"/>
        </w:numPr>
        <w:tabs>
          <w:tab w:val="left" w:pos="378"/>
          <w:tab w:val="left" w:pos="426"/>
        </w:tabs>
        <w:suppressAutoHyphens/>
        <w:autoSpaceDN w:val="0"/>
        <w:spacing w:after="0" w:line="240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заменять двузначное число суммой разрядных слагаемых;</w:t>
      </w:r>
    </w:p>
    <w:p w:rsidR="000315BB" w:rsidRPr="000315BB" w:rsidRDefault="000315BB" w:rsidP="000315BB">
      <w:pPr>
        <w:widowControl w:val="0"/>
        <w:numPr>
          <w:ilvl w:val="0"/>
          <w:numId w:val="63"/>
        </w:numPr>
        <w:tabs>
          <w:tab w:val="left" w:pos="378"/>
          <w:tab w:val="left" w:pos="426"/>
        </w:tabs>
        <w:suppressAutoHyphens/>
        <w:autoSpaceDN w:val="0"/>
        <w:spacing w:after="0" w:line="240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выполнять сложение и вычитание вида 30 + 5, 35 - 5, 35 - 30;</w:t>
      </w:r>
    </w:p>
    <w:p w:rsidR="000315BB" w:rsidRPr="000315BB" w:rsidRDefault="000315BB" w:rsidP="000315BB">
      <w:pPr>
        <w:widowControl w:val="0"/>
        <w:numPr>
          <w:ilvl w:val="0"/>
          <w:numId w:val="63"/>
        </w:numPr>
        <w:tabs>
          <w:tab w:val="left" w:pos="426"/>
        </w:tabs>
        <w:suppressAutoHyphens/>
        <w:autoSpaceDN w:val="0"/>
        <w:spacing w:after="0" w:line="240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устанавливать закономерность — правило, по которому со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ставлена числовая последовательность (увеличение/умень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шение числа на несколько единиц); продолжать её или вос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станавливать пропущенные в ней числа;</w:t>
      </w:r>
    </w:p>
    <w:p w:rsidR="000315BB" w:rsidRPr="000315BB" w:rsidRDefault="000315BB" w:rsidP="000315BB">
      <w:pPr>
        <w:widowControl w:val="0"/>
        <w:numPr>
          <w:ilvl w:val="0"/>
          <w:numId w:val="63"/>
        </w:numPr>
        <w:tabs>
          <w:tab w:val="left" w:pos="378"/>
          <w:tab w:val="left" w:pos="426"/>
        </w:tabs>
        <w:suppressAutoHyphens/>
        <w:autoSpaceDN w:val="0"/>
        <w:spacing w:after="0" w:line="240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группировать числа по заданному или самостоятельно уста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новленному признаку;</w:t>
      </w:r>
    </w:p>
    <w:p w:rsidR="000315BB" w:rsidRPr="000315BB" w:rsidRDefault="000315BB" w:rsidP="000315BB">
      <w:pPr>
        <w:widowControl w:val="0"/>
        <w:numPr>
          <w:ilvl w:val="0"/>
          <w:numId w:val="63"/>
        </w:numPr>
        <w:tabs>
          <w:tab w:val="left" w:pos="378"/>
          <w:tab w:val="left" w:pos="426"/>
        </w:tabs>
        <w:suppressAutoHyphens/>
        <w:autoSpaceDN w:val="0"/>
        <w:spacing w:after="0" w:line="240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читать и записывать значения величины </w:t>
      </w:r>
      <w:r w:rsidRPr="000315BB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длины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, используя изученные единицы измерения этой величины (сантиметр, дециметр, метр) и соотношения между ними: 1 м = 100 см;</w:t>
      </w:r>
    </w:p>
    <w:p w:rsidR="000315BB" w:rsidRPr="000315BB" w:rsidRDefault="000315BB" w:rsidP="000315BB">
      <w:pPr>
        <w:widowControl w:val="0"/>
        <w:numPr>
          <w:ilvl w:val="0"/>
          <w:numId w:val="63"/>
        </w:numPr>
        <w:tabs>
          <w:tab w:val="left" w:pos="378"/>
          <w:tab w:val="left" w:pos="426"/>
        </w:tabs>
        <w:suppressAutoHyphens/>
        <w:autoSpaceDN w:val="0"/>
        <w:spacing w:after="0" w:line="240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м</w:t>
      </w:r>
      <w:proofErr w:type="gramEnd"/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= 10 </w:t>
      </w:r>
      <w:proofErr w:type="spellStart"/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дм</w:t>
      </w:r>
      <w:proofErr w:type="spellEnd"/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; 1 </w:t>
      </w:r>
      <w:proofErr w:type="spellStart"/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дм</w:t>
      </w:r>
      <w:proofErr w:type="spellEnd"/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= 10 см;</w:t>
      </w:r>
    </w:p>
    <w:p w:rsidR="000315BB" w:rsidRPr="000315BB" w:rsidRDefault="000315BB" w:rsidP="000315BB">
      <w:pPr>
        <w:widowControl w:val="0"/>
        <w:numPr>
          <w:ilvl w:val="0"/>
          <w:numId w:val="63"/>
        </w:numPr>
        <w:tabs>
          <w:tab w:val="left" w:pos="378"/>
          <w:tab w:val="left" w:pos="426"/>
        </w:tabs>
        <w:suppressAutoHyphens/>
        <w:autoSpaceDN w:val="0"/>
        <w:spacing w:after="0" w:line="240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читать и записывать значение величины </w:t>
      </w:r>
      <w:r w:rsidRPr="000315BB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время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, используя изученные единицы измерения этой величины (час, мину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та) и соотношение между ними: 1 ч = 60 мин; определять по часам время с точностью до минуты;</w:t>
      </w:r>
    </w:p>
    <w:p w:rsidR="000315BB" w:rsidRPr="000315BB" w:rsidRDefault="000315BB" w:rsidP="000315BB">
      <w:pPr>
        <w:widowControl w:val="0"/>
        <w:numPr>
          <w:ilvl w:val="0"/>
          <w:numId w:val="63"/>
        </w:numPr>
        <w:tabs>
          <w:tab w:val="left" w:pos="378"/>
          <w:tab w:val="left" w:pos="426"/>
        </w:tabs>
        <w:suppressAutoHyphens/>
        <w:autoSpaceDN w:val="0"/>
        <w:spacing w:after="0" w:line="240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записывать и использовать соотношение между рублём и копейкой: 1 р. = 100 к.</w:t>
      </w:r>
    </w:p>
    <w:p w:rsidR="000315BB" w:rsidRPr="000315BB" w:rsidRDefault="000315BB" w:rsidP="000315BB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Учащийся получит возможность научиться:</w:t>
      </w:r>
    </w:p>
    <w:p w:rsidR="000315BB" w:rsidRPr="000315BB" w:rsidRDefault="000315BB" w:rsidP="000315BB">
      <w:pPr>
        <w:widowControl w:val="0"/>
        <w:numPr>
          <w:ilvl w:val="0"/>
          <w:numId w:val="64"/>
        </w:numPr>
        <w:tabs>
          <w:tab w:val="left" w:pos="368"/>
        </w:tabs>
        <w:suppressAutoHyphens/>
        <w:autoSpaceDN w:val="0"/>
        <w:spacing w:after="0" w:line="240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группировать объекты по разным признакам;</w:t>
      </w:r>
    </w:p>
    <w:p w:rsidR="000315BB" w:rsidRPr="000315BB" w:rsidRDefault="000315BB" w:rsidP="000315BB">
      <w:pPr>
        <w:widowControl w:val="0"/>
        <w:numPr>
          <w:ilvl w:val="0"/>
          <w:numId w:val="64"/>
        </w:numPr>
        <w:tabs>
          <w:tab w:val="left" w:pos="373"/>
        </w:tabs>
        <w:suppressAutoHyphens/>
        <w:autoSpaceDN w:val="0"/>
        <w:spacing w:after="0" w:line="240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самостоятельно выбирать единицу для измерения таких величин, как длина, время, в конкретных условиях и объ</w:t>
      </w: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softHyphen/>
        <w:t>яснять свой выбор.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Арифметические действия. Сложение и вычитание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Учащийся научится:</w:t>
      </w:r>
    </w:p>
    <w:p w:rsidR="000315BB" w:rsidRPr="000315BB" w:rsidRDefault="000315BB" w:rsidP="000315BB">
      <w:pPr>
        <w:widowControl w:val="0"/>
        <w:numPr>
          <w:ilvl w:val="0"/>
          <w:numId w:val="65"/>
        </w:numPr>
        <w:tabs>
          <w:tab w:val="left" w:pos="284"/>
          <w:tab w:val="left" w:pos="373"/>
          <w:tab w:val="left" w:pos="851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воспроизводить по памяти таблицу сложения чисел в преде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 xml:space="preserve">лах 20 и использовать её при выполнении действий </w:t>
      </w:r>
      <w:r w:rsidRPr="000315BB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сложе</w:t>
      </w:r>
      <w:r w:rsidRPr="000315BB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softHyphen/>
        <w:t>ние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 </w:t>
      </w:r>
      <w:r w:rsidRPr="000315BB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вычитание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;</w:t>
      </w:r>
    </w:p>
    <w:p w:rsidR="000315BB" w:rsidRPr="000315BB" w:rsidRDefault="000315BB" w:rsidP="000315BB">
      <w:pPr>
        <w:widowControl w:val="0"/>
        <w:numPr>
          <w:ilvl w:val="0"/>
          <w:numId w:val="65"/>
        </w:numPr>
        <w:tabs>
          <w:tab w:val="left" w:pos="284"/>
          <w:tab w:val="left" w:pos="373"/>
          <w:tab w:val="left" w:pos="851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выполнять сложение и вычитание в пределах 100: в более</w:t>
      </w:r>
      <w:r w:rsidRPr="000315B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лёгких случаях устно, </w:t>
      </w:r>
      <w:proofErr w:type="gramStart"/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в</w:t>
      </w:r>
      <w:proofErr w:type="gramEnd"/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более сложных — письменно (стол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биком);</w:t>
      </w:r>
    </w:p>
    <w:p w:rsidR="000315BB" w:rsidRPr="000315BB" w:rsidRDefault="000315BB" w:rsidP="000315BB">
      <w:pPr>
        <w:widowControl w:val="0"/>
        <w:numPr>
          <w:ilvl w:val="0"/>
          <w:numId w:val="65"/>
        </w:numPr>
        <w:tabs>
          <w:tab w:val="left" w:pos="284"/>
          <w:tab w:val="left" w:pos="851"/>
          <w:tab w:val="left" w:pos="1273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выполнять проверку сложения и вычитания;</w:t>
      </w:r>
    </w:p>
    <w:p w:rsidR="000315BB" w:rsidRPr="000315BB" w:rsidRDefault="000315BB" w:rsidP="000315BB">
      <w:pPr>
        <w:widowControl w:val="0"/>
        <w:numPr>
          <w:ilvl w:val="0"/>
          <w:numId w:val="65"/>
        </w:numPr>
        <w:tabs>
          <w:tab w:val="left" w:pos="284"/>
          <w:tab w:val="left" w:pos="851"/>
          <w:tab w:val="left" w:pos="1268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называть и обозначать действия </w:t>
      </w:r>
      <w:r w:rsidRPr="000315BB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умножение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 </w:t>
      </w:r>
      <w:r w:rsidRPr="000315BB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деление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;</w:t>
      </w:r>
    </w:p>
    <w:p w:rsidR="000315BB" w:rsidRPr="000315BB" w:rsidRDefault="000315BB" w:rsidP="000315BB">
      <w:pPr>
        <w:widowControl w:val="0"/>
        <w:numPr>
          <w:ilvl w:val="0"/>
          <w:numId w:val="65"/>
        </w:numPr>
        <w:tabs>
          <w:tab w:val="left" w:pos="284"/>
          <w:tab w:val="left" w:pos="851"/>
          <w:tab w:val="left" w:pos="1273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использовать термины: уравнение, буквенное выражение;</w:t>
      </w:r>
    </w:p>
    <w:p w:rsidR="000315BB" w:rsidRPr="000315BB" w:rsidRDefault="000315BB" w:rsidP="000315BB">
      <w:pPr>
        <w:widowControl w:val="0"/>
        <w:numPr>
          <w:ilvl w:val="0"/>
          <w:numId w:val="65"/>
        </w:numPr>
        <w:tabs>
          <w:tab w:val="left" w:pos="284"/>
          <w:tab w:val="left" w:pos="851"/>
          <w:tab w:val="left" w:pos="1273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заменять сумму одинаковых слагаемых произведением и произведение — суммой одинаковых слагаемых;</w:t>
      </w:r>
    </w:p>
    <w:p w:rsidR="000315BB" w:rsidRPr="000315BB" w:rsidRDefault="000315BB" w:rsidP="000315BB">
      <w:pPr>
        <w:widowControl w:val="0"/>
        <w:numPr>
          <w:ilvl w:val="0"/>
          <w:numId w:val="65"/>
        </w:numPr>
        <w:tabs>
          <w:tab w:val="left" w:pos="284"/>
          <w:tab w:val="left" w:pos="851"/>
          <w:tab w:val="left" w:pos="1268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умножать 1 и 0 на число; умножать и делить на 10;</w:t>
      </w:r>
    </w:p>
    <w:p w:rsidR="000315BB" w:rsidRPr="000315BB" w:rsidRDefault="000315BB" w:rsidP="000315BB">
      <w:pPr>
        <w:widowControl w:val="0"/>
        <w:numPr>
          <w:ilvl w:val="0"/>
          <w:numId w:val="65"/>
        </w:numPr>
        <w:tabs>
          <w:tab w:val="left" w:pos="284"/>
          <w:tab w:val="left" w:pos="851"/>
          <w:tab w:val="left" w:pos="1268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читать и записывать числовые выражения в 2 действия;</w:t>
      </w:r>
    </w:p>
    <w:p w:rsidR="000315BB" w:rsidRPr="000315BB" w:rsidRDefault="000315BB" w:rsidP="000315BB">
      <w:pPr>
        <w:widowControl w:val="0"/>
        <w:numPr>
          <w:ilvl w:val="0"/>
          <w:numId w:val="65"/>
        </w:numPr>
        <w:tabs>
          <w:tab w:val="left" w:pos="284"/>
          <w:tab w:val="left" w:pos="851"/>
          <w:tab w:val="left" w:pos="1268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находить значения числовых выражений в 2 действия, со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держащих сложение и вычитание (со скобками и без ско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бок);</w:t>
      </w:r>
    </w:p>
    <w:p w:rsidR="000315BB" w:rsidRPr="000315BB" w:rsidRDefault="000315BB" w:rsidP="000315BB">
      <w:pPr>
        <w:widowControl w:val="0"/>
        <w:numPr>
          <w:ilvl w:val="0"/>
          <w:numId w:val="65"/>
        </w:numPr>
        <w:tabs>
          <w:tab w:val="left" w:pos="284"/>
          <w:tab w:val="left" w:pos="851"/>
          <w:tab w:val="left" w:pos="1273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применять переместительное и сочетательное свойства сло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жения при вычислениях.</w:t>
      </w:r>
    </w:p>
    <w:p w:rsidR="000315BB" w:rsidRPr="000315BB" w:rsidRDefault="000315BB" w:rsidP="000315BB">
      <w:pPr>
        <w:widowControl w:val="0"/>
        <w:tabs>
          <w:tab w:val="left" w:pos="709"/>
          <w:tab w:val="left" w:pos="851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Учащийся получит возможность научиться:</w:t>
      </w:r>
    </w:p>
    <w:p w:rsidR="000315BB" w:rsidRPr="000315BB" w:rsidRDefault="000315BB" w:rsidP="000315BB">
      <w:pPr>
        <w:widowControl w:val="0"/>
        <w:numPr>
          <w:ilvl w:val="0"/>
          <w:numId w:val="66"/>
        </w:numPr>
        <w:tabs>
          <w:tab w:val="left" w:pos="284"/>
          <w:tab w:val="left" w:pos="709"/>
        </w:tabs>
        <w:suppressAutoHyphens/>
        <w:autoSpaceDN w:val="0"/>
        <w:spacing w:after="0" w:line="240" w:lineRule="auto"/>
        <w:ind w:left="567" w:hanging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вычислять значение буквенного выражения, содержащего одну букву при заданном её значении;</w:t>
      </w:r>
    </w:p>
    <w:p w:rsidR="000315BB" w:rsidRPr="000315BB" w:rsidRDefault="000315BB" w:rsidP="000315BB">
      <w:pPr>
        <w:widowControl w:val="0"/>
        <w:numPr>
          <w:ilvl w:val="0"/>
          <w:numId w:val="66"/>
        </w:numPr>
        <w:tabs>
          <w:tab w:val="left" w:pos="284"/>
          <w:tab w:val="left" w:pos="709"/>
          <w:tab w:val="left" w:pos="1244"/>
        </w:tabs>
        <w:suppressAutoHyphens/>
        <w:autoSpaceDN w:val="0"/>
        <w:spacing w:after="0" w:line="240" w:lineRule="auto"/>
        <w:ind w:left="567" w:hanging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решать простые уравнения подбором неизвестного числа;</w:t>
      </w:r>
    </w:p>
    <w:p w:rsidR="000315BB" w:rsidRPr="000315BB" w:rsidRDefault="000315BB" w:rsidP="000315BB">
      <w:pPr>
        <w:widowControl w:val="0"/>
        <w:numPr>
          <w:ilvl w:val="0"/>
          <w:numId w:val="66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моделировать действия «умножение» и «деление» с ис</w:t>
      </w: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softHyphen/>
        <w:t>пользованием предметов, схематических рисунков и схе</w:t>
      </w: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softHyphen/>
        <w:t>матических чертежей;</w:t>
      </w:r>
    </w:p>
    <w:p w:rsidR="000315BB" w:rsidRPr="000315BB" w:rsidRDefault="000315BB" w:rsidP="000315BB">
      <w:pPr>
        <w:widowControl w:val="0"/>
        <w:numPr>
          <w:ilvl w:val="0"/>
          <w:numId w:val="66"/>
        </w:numPr>
        <w:tabs>
          <w:tab w:val="left" w:pos="284"/>
          <w:tab w:val="left" w:pos="709"/>
          <w:tab w:val="left" w:pos="1244"/>
        </w:tabs>
        <w:suppressAutoHyphens/>
        <w:autoSpaceDN w:val="0"/>
        <w:spacing w:after="0" w:line="240" w:lineRule="auto"/>
        <w:ind w:left="567" w:hanging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раскрывать конкретный смысл действий «умножение» и «деление»;</w:t>
      </w:r>
    </w:p>
    <w:p w:rsidR="000315BB" w:rsidRPr="000315BB" w:rsidRDefault="000315BB" w:rsidP="000315BB">
      <w:pPr>
        <w:widowControl w:val="0"/>
        <w:numPr>
          <w:ilvl w:val="0"/>
          <w:numId w:val="66"/>
        </w:numPr>
        <w:tabs>
          <w:tab w:val="left" w:pos="284"/>
          <w:tab w:val="left" w:pos="709"/>
        </w:tabs>
        <w:suppressAutoHyphens/>
        <w:autoSpaceDN w:val="0"/>
        <w:spacing w:after="0" w:line="240" w:lineRule="auto"/>
        <w:ind w:left="567" w:hanging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применять переместительное свойство умножения при вычислениях;</w:t>
      </w:r>
    </w:p>
    <w:p w:rsidR="000315BB" w:rsidRPr="000315BB" w:rsidRDefault="000315BB" w:rsidP="000315BB">
      <w:pPr>
        <w:widowControl w:val="0"/>
        <w:numPr>
          <w:ilvl w:val="0"/>
          <w:numId w:val="66"/>
        </w:numPr>
        <w:tabs>
          <w:tab w:val="left" w:pos="284"/>
          <w:tab w:val="left" w:pos="709"/>
        </w:tabs>
        <w:suppressAutoHyphens/>
        <w:autoSpaceDN w:val="0"/>
        <w:spacing w:after="0" w:line="240" w:lineRule="auto"/>
        <w:ind w:left="567" w:hanging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называть компоненты и результаты умножения и деле</w:t>
      </w: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softHyphen/>
        <w:t>ния;</w:t>
      </w:r>
    </w:p>
    <w:p w:rsidR="000315BB" w:rsidRPr="000315BB" w:rsidRDefault="000315BB" w:rsidP="000315BB">
      <w:pPr>
        <w:widowControl w:val="0"/>
        <w:numPr>
          <w:ilvl w:val="0"/>
          <w:numId w:val="66"/>
        </w:numPr>
        <w:tabs>
          <w:tab w:val="left" w:pos="284"/>
          <w:tab w:val="left" w:pos="709"/>
        </w:tabs>
        <w:suppressAutoHyphens/>
        <w:autoSpaceDN w:val="0"/>
        <w:spacing w:after="0" w:line="240" w:lineRule="auto"/>
        <w:ind w:left="567" w:hanging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устанавливать взаимосвязи между компонентами и ре</w:t>
      </w: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softHyphen/>
        <w:t>зультатом умножения;</w:t>
      </w:r>
    </w:p>
    <w:p w:rsidR="000315BB" w:rsidRPr="000315BB" w:rsidRDefault="000315BB" w:rsidP="000315BB">
      <w:pPr>
        <w:widowControl w:val="0"/>
        <w:numPr>
          <w:ilvl w:val="0"/>
          <w:numId w:val="66"/>
        </w:numPr>
        <w:tabs>
          <w:tab w:val="left" w:pos="284"/>
          <w:tab w:val="left" w:pos="709"/>
        </w:tabs>
        <w:suppressAutoHyphens/>
        <w:autoSpaceDN w:val="0"/>
        <w:spacing w:after="0" w:line="240" w:lineRule="auto"/>
        <w:ind w:left="567" w:hanging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выполнять умножение и деление с числами 2 и 3.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Работа с текстовыми задачами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Учащийся научится:</w:t>
      </w:r>
    </w:p>
    <w:p w:rsidR="000315BB" w:rsidRPr="000315BB" w:rsidRDefault="000315BB" w:rsidP="000315BB">
      <w:pPr>
        <w:widowControl w:val="0"/>
        <w:numPr>
          <w:ilvl w:val="0"/>
          <w:numId w:val="67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решать задачи в 1—2 действия на сложение и вычитание, на разностное сравнение чисел и задачи в 1 действие, рас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 xml:space="preserve">крывающие конкретный смысл действий </w:t>
      </w:r>
      <w:r w:rsidRPr="000315BB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умножение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 </w:t>
      </w:r>
      <w:r w:rsidRPr="000315BB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де</w:t>
      </w:r>
      <w:r w:rsidRPr="000315BB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softHyphen/>
        <w:t>ление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;</w:t>
      </w:r>
    </w:p>
    <w:p w:rsidR="000315BB" w:rsidRPr="000315BB" w:rsidRDefault="000315BB" w:rsidP="000315BB">
      <w:pPr>
        <w:widowControl w:val="0"/>
        <w:numPr>
          <w:ilvl w:val="0"/>
          <w:numId w:val="67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выполнять краткую запись задачи, схематический рису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нок;</w:t>
      </w:r>
    </w:p>
    <w:p w:rsidR="000315BB" w:rsidRPr="000315BB" w:rsidRDefault="000315BB" w:rsidP="000315BB">
      <w:pPr>
        <w:widowControl w:val="0"/>
        <w:numPr>
          <w:ilvl w:val="0"/>
          <w:numId w:val="67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составлять текстовую задачу по схематическому рисунку, по краткой записи, по числовому выражению, по решению за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дачи.</w:t>
      </w:r>
    </w:p>
    <w:p w:rsidR="000315BB" w:rsidRPr="000315BB" w:rsidRDefault="000315BB" w:rsidP="000315BB">
      <w:pPr>
        <w:tabs>
          <w:tab w:val="left" w:pos="709"/>
        </w:tabs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0315BB" w:rsidRPr="000315BB" w:rsidRDefault="000315BB" w:rsidP="000315BB">
      <w:pPr>
        <w:numPr>
          <w:ilvl w:val="0"/>
          <w:numId w:val="6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решать задачи с величинами: цена, количество, стоимость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Пространственные отношения. Геометрические фигуры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Учащийся научится:</w:t>
      </w:r>
    </w:p>
    <w:p w:rsidR="000315BB" w:rsidRPr="000315BB" w:rsidRDefault="000315BB" w:rsidP="000315BB">
      <w:pPr>
        <w:numPr>
          <w:ilvl w:val="0"/>
          <w:numId w:val="69"/>
        </w:numPr>
        <w:tabs>
          <w:tab w:val="left" w:pos="284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распознавать и называть углы разных видов: прямой, острый, тупой;</w:t>
      </w:r>
    </w:p>
    <w:p w:rsidR="000315BB" w:rsidRPr="000315BB" w:rsidRDefault="000315BB" w:rsidP="000315BB">
      <w:pPr>
        <w:numPr>
          <w:ilvl w:val="0"/>
          <w:numId w:val="69"/>
        </w:numPr>
        <w:tabs>
          <w:tab w:val="left" w:pos="284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распознавать и называть геометрические фигуры: треугольник, четырёхугольник и др., выделять среди четырёхугольников прямоугольник (квадрат);</w:t>
      </w:r>
    </w:p>
    <w:p w:rsidR="000315BB" w:rsidRPr="000315BB" w:rsidRDefault="000315BB" w:rsidP="000315BB">
      <w:pPr>
        <w:numPr>
          <w:ilvl w:val="0"/>
          <w:numId w:val="69"/>
        </w:numPr>
        <w:tabs>
          <w:tab w:val="left" w:pos="284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выполнять построение прямоугольника (квадрата) с заданными длинами сторон на клетчатой разлиновке с использованием линейки;</w:t>
      </w:r>
    </w:p>
    <w:p w:rsidR="000315BB" w:rsidRPr="000315BB" w:rsidRDefault="000315BB" w:rsidP="000315BB">
      <w:pPr>
        <w:numPr>
          <w:ilvl w:val="0"/>
          <w:numId w:val="69"/>
        </w:numPr>
        <w:tabs>
          <w:tab w:val="left" w:pos="284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соотносить реальные объекты с моделями и чертежами треугольника, прямоугольника (квадрата)</w:t>
      </w:r>
    </w:p>
    <w:p w:rsidR="000315BB" w:rsidRPr="000315BB" w:rsidRDefault="000315BB" w:rsidP="000315BB">
      <w:pPr>
        <w:tabs>
          <w:tab w:val="left" w:pos="284"/>
        </w:tabs>
        <w:suppressAutoHyphens/>
        <w:autoSpaceDN w:val="0"/>
        <w:spacing w:after="0" w:line="240" w:lineRule="auto"/>
        <w:ind w:left="1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:rsidR="000315BB" w:rsidRPr="000315BB" w:rsidRDefault="000315BB" w:rsidP="000315BB">
      <w:pPr>
        <w:tabs>
          <w:tab w:val="left" w:pos="284"/>
        </w:tabs>
        <w:suppressAutoHyphens/>
        <w:autoSpaceDN w:val="0"/>
        <w:spacing w:after="0" w:line="240" w:lineRule="auto"/>
        <w:ind w:left="1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0315BB" w:rsidRPr="000315BB" w:rsidRDefault="000315BB" w:rsidP="000315BB">
      <w:pPr>
        <w:numPr>
          <w:ilvl w:val="0"/>
          <w:numId w:val="70"/>
        </w:numPr>
        <w:tabs>
          <w:tab w:val="left" w:pos="284"/>
        </w:tabs>
        <w:suppressAutoHyphens/>
        <w:autoSpaceDN w:val="0"/>
        <w:spacing w:after="0" w:line="240" w:lineRule="auto"/>
        <w:ind w:left="284" w:hanging="218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изображать прямоугольник (квадрат) на нелинованной бумаге с использованием линейки и угольника.</w:t>
      </w:r>
    </w:p>
    <w:p w:rsidR="000315BB" w:rsidRPr="000315BB" w:rsidRDefault="000315BB" w:rsidP="000315BB">
      <w:pPr>
        <w:tabs>
          <w:tab w:val="left" w:pos="567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15BB" w:rsidRPr="000315BB" w:rsidRDefault="000315BB" w:rsidP="000315BB">
      <w:pPr>
        <w:tabs>
          <w:tab w:val="left" w:pos="567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Геометрические фигуры</w:t>
      </w:r>
    </w:p>
    <w:p w:rsidR="000315BB" w:rsidRPr="000315BB" w:rsidRDefault="000315BB" w:rsidP="000315BB">
      <w:pPr>
        <w:tabs>
          <w:tab w:val="left" w:pos="567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Учащийся научится:</w:t>
      </w:r>
    </w:p>
    <w:p w:rsidR="000315BB" w:rsidRPr="000315BB" w:rsidRDefault="000315BB" w:rsidP="000315BB">
      <w:pPr>
        <w:numPr>
          <w:ilvl w:val="0"/>
          <w:numId w:val="71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читать и записывать значение величины длина, используя изученные единицы длины и соотношения между ними (миллиметр, сантиметр, дециметр, метр);</w:t>
      </w:r>
    </w:p>
    <w:p w:rsidR="000315BB" w:rsidRPr="000315BB" w:rsidRDefault="000315BB" w:rsidP="000315BB">
      <w:pPr>
        <w:numPr>
          <w:ilvl w:val="0"/>
          <w:numId w:val="71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 xml:space="preserve">вычислять длину </w:t>
      </w:r>
      <w:proofErr w:type="gramStart"/>
      <w:r w:rsidRPr="000315BB">
        <w:rPr>
          <w:rFonts w:ascii="Times New Roman" w:eastAsia="Calibri" w:hAnsi="Times New Roman" w:cs="Times New Roman"/>
          <w:sz w:val="24"/>
          <w:szCs w:val="24"/>
        </w:rPr>
        <w:t>ломаной</w:t>
      </w:r>
      <w:proofErr w:type="gramEnd"/>
      <w:r w:rsidRPr="000315BB">
        <w:rPr>
          <w:rFonts w:ascii="Times New Roman" w:eastAsia="Calibri" w:hAnsi="Times New Roman" w:cs="Times New Roman"/>
          <w:sz w:val="24"/>
          <w:szCs w:val="24"/>
        </w:rPr>
        <w:t>, состоящей из 3—4 звеньев, и периметр многоугольника (треугольника, четырёхугольника, пятиугольника).</w:t>
      </w:r>
    </w:p>
    <w:p w:rsidR="000315BB" w:rsidRPr="000315BB" w:rsidRDefault="000315BB" w:rsidP="000315BB">
      <w:pPr>
        <w:tabs>
          <w:tab w:val="left" w:pos="567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0315BB" w:rsidRPr="000315BB" w:rsidRDefault="000315BB" w:rsidP="000315BB">
      <w:pPr>
        <w:numPr>
          <w:ilvl w:val="0"/>
          <w:numId w:val="72"/>
        </w:numPr>
        <w:tabs>
          <w:tab w:val="left" w:pos="284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выбирать наиболее подходящие единицы длины в конкретной ситуации;</w:t>
      </w:r>
    </w:p>
    <w:p w:rsidR="000315BB" w:rsidRPr="000315BB" w:rsidRDefault="000315BB" w:rsidP="000315BB">
      <w:pPr>
        <w:numPr>
          <w:ilvl w:val="0"/>
          <w:numId w:val="72"/>
        </w:numPr>
        <w:tabs>
          <w:tab w:val="left" w:pos="284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lastRenderedPageBreak/>
        <w:t>вычислять периметр прямоугольника (квадрата).</w:t>
      </w:r>
    </w:p>
    <w:p w:rsidR="000315BB" w:rsidRPr="000315BB" w:rsidRDefault="000315BB" w:rsidP="000315BB">
      <w:pPr>
        <w:tabs>
          <w:tab w:val="left" w:pos="567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15BB" w:rsidRPr="000315BB" w:rsidRDefault="000315BB" w:rsidP="000315BB">
      <w:pPr>
        <w:tabs>
          <w:tab w:val="left" w:pos="567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Работа с информацией</w:t>
      </w:r>
    </w:p>
    <w:p w:rsidR="000315BB" w:rsidRPr="000315BB" w:rsidRDefault="000315BB" w:rsidP="000315BB">
      <w:pPr>
        <w:tabs>
          <w:tab w:val="left" w:pos="567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Учащийся научится:</w:t>
      </w:r>
    </w:p>
    <w:p w:rsidR="000315BB" w:rsidRPr="000315BB" w:rsidRDefault="000315BB" w:rsidP="000315BB">
      <w:pPr>
        <w:numPr>
          <w:ilvl w:val="0"/>
          <w:numId w:val="7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читать и заполнять таблицы по результатам выполнения задания;</w:t>
      </w:r>
    </w:p>
    <w:p w:rsidR="000315BB" w:rsidRPr="000315BB" w:rsidRDefault="000315BB" w:rsidP="000315BB">
      <w:pPr>
        <w:numPr>
          <w:ilvl w:val="0"/>
          <w:numId w:val="7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заполнять свободные клетки в несложных таблицах, определяя правило составления таблиц;</w:t>
      </w:r>
    </w:p>
    <w:p w:rsidR="000315BB" w:rsidRPr="000315BB" w:rsidRDefault="000315BB" w:rsidP="000315BB">
      <w:pPr>
        <w:numPr>
          <w:ilvl w:val="0"/>
          <w:numId w:val="7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 xml:space="preserve">проводить </w:t>
      </w:r>
      <w:proofErr w:type="gramStart"/>
      <w:r w:rsidRPr="000315BB">
        <w:rPr>
          <w:rFonts w:ascii="Times New Roman" w:eastAsia="Calibri" w:hAnsi="Times New Roman" w:cs="Times New Roman"/>
          <w:sz w:val="24"/>
          <w:szCs w:val="24"/>
        </w:rPr>
        <w:t>логические рассуждения</w:t>
      </w:r>
      <w:proofErr w:type="gramEnd"/>
      <w:r w:rsidRPr="000315BB">
        <w:rPr>
          <w:rFonts w:ascii="Times New Roman" w:eastAsia="Calibri" w:hAnsi="Times New Roman" w:cs="Times New Roman"/>
          <w:sz w:val="24"/>
          <w:szCs w:val="24"/>
        </w:rPr>
        <w:t xml:space="preserve"> и делать выводы;</w:t>
      </w:r>
    </w:p>
    <w:p w:rsidR="000315BB" w:rsidRPr="000315BB" w:rsidRDefault="000315BB" w:rsidP="000315BB">
      <w:pPr>
        <w:numPr>
          <w:ilvl w:val="0"/>
          <w:numId w:val="7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понимать простейшие высказывания с логическими связками: если..., то...; все; каждый и др., выделяя верные и неверные высказывания.</w:t>
      </w:r>
    </w:p>
    <w:p w:rsidR="000315BB" w:rsidRPr="000315BB" w:rsidRDefault="000315BB" w:rsidP="000315BB">
      <w:pPr>
        <w:tabs>
          <w:tab w:val="left" w:pos="567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i/>
          <w:sz w:val="24"/>
          <w:szCs w:val="24"/>
        </w:rPr>
        <w:t>Учащийся получит возможность:</w:t>
      </w:r>
    </w:p>
    <w:p w:rsidR="000315BB" w:rsidRPr="000315BB" w:rsidRDefault="000315BB" w:rsidP="000315BB">
      <w:pPr>
        <w:numPr>
          <w:ilvl w:val="0"/>
          <w:numId w:val="74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самостоятельно оформлять в виде таблицы зависимости между величинами: цена, количество, стоимость;</w:t>
      </w:r>
    </w:p>
    <w:p w:rsidR="000315BB" w:rsidRPr="000315BB" w:rsidRDefault="000315BB" w:rsidP="000315BB">
      <w:pPr>
        <w:numPr>
          <w:ilvl w:val="0"/>
          <w:numId w:val="74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для формирования общих представлений о построении последовательности логических рассуждений.</w:t>
      </w:r>
    </w:p>
    <w:p w:rsidR="000315BB" w:rsidRPr="000315BB" w:rsidRDefault="000315BB" w:rsidP="000315BB">
      <w:pPr>
        <w:numPr>
          <w:ilvl w:val="0"/>
          <w:numId w:val="74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</w:p>
    <w:p w:rsidR="000315BB" w:rsidRPr="000315BB" w:rsidRDefault="000315BB" w:rsidP="000315BB">
      <w:pPr>
        <w:widowControl w:val="0"/>
        <w:numPr>
          <w:ilvl w:val="0"/>
          <w:numId w:val="75"/>
        </w:numPr>
        <w:tabs>
          <w:tab w:val="left" w:pos="307"/>
        </w:tabs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" w:name="bookmark36"/>
      <w:r w:rsidRPr="000315BB">
        <w:rPr>
          <w:rFonts w:ascii="Times New Roman" w:eastAsia="Calibri" w:hAnsi="Times New Roman" w:cs="Times New Roman"/>
          <w:b/>
          <w:color w:val="000000"/>
          <w:spacing w:val="-3"/>
          <w:sz w:val="24"/>
          <w:szCs w:val="24"/>
        </w:rPr>
        <w:t>класс</w:t>
      </w:r>
      <w:bookmarkEnd w:id="6"/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Личностные результаты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У учащегося будут сформированы:</w:t>
      </w:r>
    </w:p>
    <w:p w:rsidR="000315BB" w:rsidRPr="000315BB" w:rsidRDefault="000315BB" w:rsidP="000315BB">
      <w:pPr>
        <w:numPr>
          <w:ilvl w:val="0"/>
          <w:numId w:val="7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навыки в проведении самоконтроля и самооценки результатов своей учебной деятельности;</w:t>
      </w:r>
    </w:p>
    <w:p w:rsidR="000315BB" w:rsidRPr="000315BB" w:rsidRDefault="000315BB" w:rsidP="000315BB">
      <w:pPr>
        <w:numPr>
          <w:ilvl w:val="0"/>
          <w:numId w:val="7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основы мотивации учебной деятельности и личностного смысла изучения математики, интерес, переходящий в потребность к расширению знаний, к применению поисковых и творческих подходов к выполнению заданий и пр., предложенных в учебнике или учителем;</w:t>
      </w:r>
    </w:p>
    <w:p w:rsidR="000315BB" w:rsidRPr="000315BB" w:rsidRDefault="000315BB" w:rsidP="000315BB">
      <w:pPr>
        <w:numPr>
          <w:ilvl w:val="0"/>
          <w:numId w:val="7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положительное отношение к урокам математики, к учёбе, к школе;</w:t>
      </w:r>
    </w:p>
    <w:p w:rsidR="000315BB" w:rsidRPr="000315BB" w:rsidRDefault="000315BB" w:rsidP="000315BB">
      <w:pPr>
        <w:numPr>
          <w:ilvl w:val="0"/>
          <w:numId w:val="7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понимание значения математических знаний в собственной жизни;</w:t>
      </w:r>
    </w:p>
    <w:p w:rsidR="000315BB" w:rsidRPr="000315BB" w:rsidRDefault="000315BB" w:rsidP="000315BB">
      <w:pPr>
        <w:numPr>
          <w:ilvl w:val="0"/>
          <w:numId w:val="7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понимание значения математики в жизни и деятельности человека;</w:t>
      </w:r>
    </w:p>
    <w:p w:rsidR="000315BB" w:rsidRPr="000315BB" w:rsidRDefault="000315BB" w:rsidP="000315BB">
      <w:pPr>
        <w:numPr>
          <w:ilvl w:val="0"/>
          <w:numId w:val="7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восприятие критериев оценки учебной деятельности и понимание учительских оценок успешности учебной деятельности;</w:t>
      </w:r>
    </w:p>
    <w:p w:rsidR="000315BB" w:rsidRPr="000315BB" w:rsidRDefault="000315BB" w:rsidP="000315BB">
      <w:pPr>
        <w:numPr>
          <w:ilvl w:val="0"/>
          <w:numId w:val="7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умение самостоятельно выполнять определённые учителем виды работ (деятельности), понимая личную ответственность за результат;</w:t>
      </w:r>
    </w:p>
    <w:p w:rsidR="000315BB" w:rsidRPr="000315BB" w:rsidRDefault="000315BB" w:rsidP="000315BB">
      <w:pPr>
        <w:numPr>
          <w:ilvl w:val="0"/>
          <w:numId w:val="7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правила общения, навыки сотрудничества в учебной деятельности;</w:t>
      </w:r>
    </w:p>
    <w:p w:rsidR="000315BB" w:rsidRPr="000315BB" w:rsidRDefault="000315BB" w:rsidP="000315BB">
      <w:pPr>
        <w:numPr>
          <w:ilvl w:val="0"/>
          <w:numId w:val="7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начальные представления об основах гражданской идентичности (через систему определённых заданий и упражнений);</w:t>
      </w:r>
    </w:p>
    <w:p w:rsidR="000315BB" w:rsidRPr="000315BB" w:rsidRDefault="000315BB" w:rsidP="000315BB">
      <w:pPr>
        <w:numPr>
          <w:ilvl w:val="0"/>
          <w:numId w:val="7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уважение и принятие семейных ценностей, понимание необходимости бережного отношения к природе, к своему здоровью и здоровью других людей.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ind w:left="142"/>
        <w:jc w:val="both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i/>
          <w:sz w:val="24"/>
          <w:szCs w:val="24"/>
        </w:rPr>
        <w:t>Учащийся получит возможность для формирования:</w:t>
      </w:r>
    </w:p>
    <w:p w:rsidR="000315BB" w:rsidRPr="000315BB" w:rsidRDefault="000315BB" w:rsidP="000315BB">
      <w:pPr>
        <w:numPr>
          <w:ilvl w:val="0"/>
          <w:numId w:val="77"/>
        </w:numPr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начальных представлений об универсальности математических способов познания окружающего мира;</w:t>
      </w:r>
    </w:p>
    <w:p w:rsidR="000315BB" w:rsidRPr="000315BB" w:rsidRDefault="000315BB" w:rsidP="000315BB">
      <w:pPr>
        <w:numPr>
          <w:ilvl w:val="0"/>
          <w:numId w:val="77"/>
        </w:numPr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понимания важности математических знаний в жизни человека, при изучении других школьных дисциплин;</w:t>
      </w:r>
    </w:p>
    <w:p w:rsidR="000315BB" w:rsidRPr="000315BB" w:rsidRDefault="000315BB" w:rsidP="000315BB">
      <w:pPr>
        <w:numPr>
          <w:ilvl w:val="0"/>
          <w:numId w:val="77"/>
        </w:numPr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навыков проведения самоконтроля и адекватной самооценки результатов своей учебной деятельности;</w:t>
      </w:r>
    </w:p>
    <w:p w:rsidR="000315BB" w:rsidRPr="000315BB" w:rsidRDefault="000315BB" w:rsidP="000315BB">
      <w:pPr>
        <w:numPr>
          <w:ilvl w:val="0"/>
          <w:numId w:val="77"/>
        </w:numPr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интереса к изучению учебного предмета «Математика»: количественных и пространственных отношений, зависимостей между объектами, процессами и явлениями окружающего мира и способами их описания на языке математики, к освоению математических способов решения познавательных задач.</w:t>
      </w:r>
    </w:p>
    <w:p w:rsidR="000315BB" w:rsidRPr="000315BB" w:rsidRDefault="000315BB" w:rsidP="000315BB">
      <w:pPr>
        <w:widowControl w:val="0"/>
        <w:suppressAutoHyphens/>
        <w:autoSpaceDN w:val="0"/>
        <w:spacing w:after="0" w:line="240" w:lineRule="auto"/>
        <w:ind w:firstLine="426"/>
        <w:jc w:val="center"/>
        <w:textAlignment w:val="baseline"/>
        <w:rPr>
          <w:rFonts w:ascii="Times New Roman" w:eastAsia="Calibri" w:hAnsi="Times New Roman" w:cs="Times New Roman"/>
          <w:b/>
          <w:color w:val="000000"/>
          <w:spacing w:val="2"/>
          <w:sz w:val="24"/>
          <w:szCs w:val="24"/>
        </w:rPr>
      </w:pPr>
      <w:bookmarkStart w:id="7" w:name="bookmark38"/>
    </w:p>
    <w:p w:rsidR="000315BB" w:rsidRPr="000315BB" w:rsidRDefault="000315BB" w:rsidP="000315BB">
      <w:pPr>
        <w:widowControl w:val="0"/>
        <w:suppressAutoHyphens/>
        <w:autoSpaceDN w:val="0"/>
        <w:spacing w:after="0" w:line="240" w:lineRule="auto"/>
        <w:ind w:firstLine="426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315BB">
        <w:rPr>
          <w:rFonts w:ascii="Times New Roman" w:eastAsia="Calibri" w:hAnsi="Times New Roman" w:cs="Times New Roman"/>
          <w:b/>
          <w:color w:val="000000"/>
          <w:spacing w:val="2"/>
          <w:sz w:val="24"/>
          <w:szCs w:val="24"/>
        </w:rPr>
        <w:t>Метапредметные</w:t>
      </w:r>
      <w:proofErr w:type="spellEnd"/>
      <w:r w:rsidRPr="000315BB">
        <w:rPr>
          <w:rFonts w:ascii="Times New Roman" w:eastAsia="Calibri" w:hAnsi="Times New Roman" w:cs="Times New Roman"/>
          <w:b/>
          <w:color w:val="000000"/>
          <w:spacing w:val="2"/>
          <w:sz w:val="24"/>
          <w:szCs w:val="24"/>
        </w:rPr>
        <w:t xml:space="preserve"> результаты</w:t>
      </w:r>
      <w:bookmarkEnd w:id="7"/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bCs/>
          <w:sz w:val="24"/>
          <w:szCs w:val="24"/>
        </w:rPr>
        <w:t>Регулятивные УУД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Учащийся научится:</w:t>
      </w:r>
    </w:p>
    <w:p w:rsidR="000315BB" w:rsidRPr="000315BB" w:rsidRDefault="000315BB" w:rsidP="000315BB">
      <w:pPr>
        <w:widowControl w:val="0"/>
        <w:numPr>
          <w:ilvl w:val="0"/>
          <w:numId w:val="78"/>
        </w:numPr>
        <w:tabs>
          <w:tab w:val="left" w:pos="284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понимать, принимать и сохранять различные учебные зада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чи; осуществлять поиск сре</w:t>
      </w:r>
      <w:proofErr w:type="gramStart"/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дств дл</w:t>
      </w:r>
      <w:proofErr w:type="gramEnd"/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я достижения учебной за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дачи;</w:t>
      </w:r>
    </w:p>
    <w:p w:rsidR="000315BB" w:rsidRPr="000315BB" w:rsidRDefault="000315BB" w:rsidP="000315BB">
      <w:pPr>
        <w:widowControl w:val="0"/>
        <w:numPr>
          <w:ilvl w:val="0"/>
          <w:numId w:val="78"/>
        </w:numPr>
        <w:tabs>
          <w:tab w:val="left" w:pos="284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находить способ решения учебной задачи и выполнять учеб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ные действия в устной и письменной форме, использовать математические термины, символы и знаки;</w:t>
      </w:r>
    </w:p>
    <w:p w:rsidR="000315BB" w:rsidRPr="000315BB" w:rsidRDefault="000315BB" w:rsidP="000315BB">
      <w:pPr>
        <w:widowControl w:val="0"/>
        <w:numPr>
          <w:ilvl w:val="0"/>
          <w:numId w:val="78"/>
        </w:numPr>
        <w:tabs>
          <w:tab w:val="left" w:pos="284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планировать свои действия в соответствии с поставленной учебной задачей для её решения;</w:t>
      </w:r>
    </w:p>
    <w:p w:rsidR="000315BB" w:rsidRPr="000315BB" w:rsidRDefault="000315BB" w:rsidP="000315BB">
      <w:pPr>
        <w:widowControl w:val="0"/>
        <w:numPr>
          <w:ilvl w:val="0"/>
          <w:numId w:val="78"/>
        </w:numPr>
        <w:tabs>
          <w:tab w:val="left" w:pos="284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проводить пошаговый контроль под руководством учителя, а в некоторых случаях самостоятельно;</w:t>
      </w:r>
    </w:p>
    <w:p w:rsidR="000315BB" w:rsidRPr="000315BB" w:rsidRDefault="000315BB" w:rsidP="000315BB">
      <w:pPr>
        <w:widowControl w:val="0"/>
        <w:numPr>
          <w:ilvl w:val="0"/>
          <w:numId w:val="78"/>
        </w:numPr>
        <w:tabs>
          <w:tab w:val="left" w:pos="284"/>
        </w:tabs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выполнять самоконтроль и самооценку результатов своей учебной деятельности на уроке и по результатам изучения отдельных тем.</w:t>
      </w:r>
    </w:p>
    <w:p w:rsidR="000315BB" w:rsidRPr="000315BB" w:rsidRDefault="000315BB" w:rsidP="000315BB">
      <w:pPr>
        <w:widowControl w:val="0"/>
        <w:tabs>
          <w:tab w:val="left" w:pos="709"/>
          <w:tab w:val="left" w:pos="851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Учащийся получит возможность научиться:</w:t>
      </w:r>
    </w:p>
    <w:p w:rsidR="000315BB" w:rsidRPr="000315BB" w:rsidRDefault="000315BB" w:rsidP="000315BB">
      <w:pPr>
        <w:widowControl w:val="0"/>
        <w:numPr>
          <w:ilvl w:val="0"/>
          <w:numId w:val="79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самостоятельно планировать и контролировать учебные действия в соответствии с поставленной целью; нахо</w:t>
      </w: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softHyphen/>
        <w:t>дить способ решения учебной задачи;</w:t>
      </w:r>
    </w:p>
    <w:p w:rsidR="000315BB" w:rsidRPr="000315BB" w:rsidRDefault="000315BB" w:rsidP="000315BB">
      <w:pPr>
        <w:widowControl w:val="0"/>
        <w:numPr>
          <w:ilvl w:val="0"/>
          <w:numId w:val="79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адекватно проводить самооценку результатов своей учебной деятельности, понимать причины неуспеха на том или ином этапе;</w:t>
      </w:r>
    </w:p>
    <w:p w:rsidR="000315BB" w:rsidRPr="000315BB" w:rsidRDefault="000315BB" w:rsidP="000315BB">
      <w:pPr>
        <w:widowControl w:val="0"/>
        <w:numPr>
          <w:ilvl w:val="0"/>
          <w:numId w:val="79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самостоятельно делать несложные выводы о математи</w:t>
      </w: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softHyphen/>
        <w:t>ческих объектах и их свойствах;</w:t>
      </w:r>
    </w:p>
    <w:p w:rsidR="000315BB" w:rsidRPr="000315BB" w:rsidRDefault="000315BB" w:rsidP="000315BB">
      <w:pPr>
        <w:widowControl w:val="0"/>
        <w:numPr>
          <w:ilvl w:val="0"/>
          <w:numId w:val="79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контролировать свои действия и соотносить их с по</w:t>
      </w: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softHyphen/>
        <w:t>ставленными целями и действиями других участников, работающих в паре, в группе.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Познавательные УУД</w:t>
      </w:r>
    </w:p>
    <w:p w:rsidR="000315BB" w:rsidRPr="000315BB" w:rsidRDefault="000315BB" w:rsidP="000315BB">
      <w:pPr>
        <w:tabs>
          <w:tab w:val="left" w:pos="709"/>
          <w:tab w:val="left" w:pos="1418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Учащийся научится: </w:t>
      </w:r>
    </w:p>
    <w:p w:rsidR="000315BB" w:rsidRPr="000315BB" w:rsidRDefault="000315BB" w:rsidP="000315BB">
      <w:pPr>
        <w:widowControl w:val="0"/>
        <w:numPr>
          <w:ilvl w:val="0"/>
          <w:numId w:val="80"/>
        </w:numPr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устанавливать математические отношения между объекта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ми, взаимосвязи в явлениях и процессах и представлять ин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формацию в знаково-символической и графической форме, строить модели, отражающие различные отношения между объектами;</w:t>
      </w:r>
    </w:p>
    <w:p w:rsidR="000315BB" w:rsidRPr="000315BB" w:rsidRDefault="000315BB" w:rsidP="000315BB">
      <w:pPr>
        <w:widowControl w:val="0"/>
        <w:numPr>
          <w:ilvl w:val="0"/>
          <w:numId w:val="80"/>
        </w:numPr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проводить сравнение по одному или нескольким признакам и на этой основе делать выводы;</w:t>
      </w:r>
    </w:p>
    <w:p w:rsidR="000315BB" w:rsidRPr="000315BB" w:rsidRDefault="000315BB" w:rsidP="000315BB">
      <w:pPr>
        <w:widowControl w:val="0"/>
        <w:numPr>
          <w:ilvl w:val="0"/>
          <w:numId w:val="80"/>
        </w:numPr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устанавливать закономерность следования объектов (чисел, числовых выражений, равенств, геометрических фигур и др.) и определять недостающие в ней элементы;</w:t>
      </w:r>
    </w:p>
    <w:p w:rsidR="000315BB" w:rsidRPr="000315BB" w:rsidRDefault="000315BB" w:rsidP="000315BB">
      <w:pPr>
        <w:widowControl w:val="0"/>
        <w:numPr>
          <w:ilvl w:val="0"/>
          <w:numId w:val="80"/>
        </w:numPr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выполнять классификацию по нескольким предложенным или самостоятельно найденным основаниям;</w:t>
      </w:r>
    </w:p>
    <w:p w:rsidR="000315BB" w:rsidRPr="000315BB" w:rsidRDefault="000315BB" w:rsidP="000315BB">
      <w:pPr>
        <w:widowControl w:val="0"/>
        <w:numPr>
          <w:ilvl w:val="0"/>
          <w:numId w:val="80"/>
        </w:numPr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делать выводы по аналогии и проверять эти выводы;</w:t>
      </w:r>
    </w:p>
    <w:p w:rsidR="000315BB" w:rsidRPr="000315BB" w:rsidRDefault="000315BB" w:rsidP="000315BB">
      <w:pPr>
        <w:widowControl w:val="0"/>
        <w:numPr>
          <w:ilvl w:val="0"/>
          <w:numId w:val="80"/>
        </w:numPr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проводить несложные обобщения и использовать математи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ческие знания в расширенной области применения;</w:t>
      </w:r>
    </w:p>
    <w:p w:rsidR="000315BB" w:rsidRPr="000315BB" w:rsidRDefault="000315BB" w:rsidP="000315BB">
      <w:pPr>
        <w:widowControl w:val="0"/>
        <w:numPr>
          <w:ilvl w:val="0"/>
          <w:numId w:val="80"/>
        </w:numPr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понимать базовые </w:t>
      </w:r>
      <w:proofErr w:type="spellStart"/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межпредметные</w:t>
      </w:r>
      <w:proofErr w:type="spellEnd"/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понятия (число, величи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на, геометрическая фигура);</w:t>
      </w:r>
    </w:p>
    <w:p w:rsidR="000315BB" w:rsidRPr="000315BB" w:rsidRDefault="000315BB" w:rsidP="000315BB">
      <w:pPr>
        <w:widowControl w:val="0"/>
        <w:numPr>
          <w:ilvl w:val="0"/>
          <w:numId w:val="80"/>
        </w:numPr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фиксировать математические отношения между объектами и группами объектов в знаково-символической форме (на моделях);</w:t>
      </w:r>
    </w:p>
    <w:p w:rsidR="000315BB" w:rsidRPr="000315BB" w:rsidRDefault="000315BB" w:rsidP="000315BB">
      <w:pPr>
        <w:widowControl w:val="0"/>
        <w:numPr>
          <w:ilvl w:val="0"/>
          <w:numId w:val="80"/>
        </w:numPr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полнее использовать свои творческие возможности;</w:t>
      </w:r>
    </w:p>
    <w:p w:rsidR="000315BB" w:rsidRPr="000315BB" w:rsidRDefault="000315BB" w:rsidP="000315BB">
      <w:pPr>
        <w:widowControl w:val="0"/>
        <w:numPr>
          <w:ilvl w:val="0"/>
          <w:numId w:val="80"/>
        </w:numPr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смысловому чтению текстов математического содержания (общие умения) в соответствии с поставленными целями и задачами;</w:t>
      </w:r>
    </w:p>
    <w:p w:rsidR="000315BB" w:rsidRPr="000315BB" w:rsidRDefault="000315BB" w:rsidP="000315BB">
      <w:pPr>
        <w:widowControl w:val="0"/>
        <w:numPr>
          <w:ilvl w:val="0"/>
          <w:numId w:val="80"/>
        </w:numPr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самостоятельно осуществлять расширенный поиск необхо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димой информации в учебнике, в справочнике и в других источниках;</w:t>
      </w:r>
    </w:p>
    <w:p w:rsidR="000315BB" w:rsidRPr="000315BB" w:rsidRDefault="000315BB" w:rsidP="000315BB">
      <w:pPr>
        <w:widowControl w:val="0"/>
        <w:numPr>
          <w:ilvl w:val="0"/>
          <w:numId w:val="80"/>
        </w:numPr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осуществлять расширенный поиск информации и представ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лять информацию в предложенной форме.</w:t>
      </w:r>
    </w:p>
    <w:p w:rsidR="000315BB" w:rsidRPr="000315BB" w:rsidRDefault="000315BB" w:rsidP="000315BB">
      <w:pPr>
        <w:widowControl w:val="0"/>
        <w:tabs>
          <w:tab w:val="left" w:pos="141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Учащийся получит возможность научиться:</w:t>
      </w:r>
    </w:p>
    <w:p w:rsidR="000315BB" w:rsidRPr="000315BB" w:rsidRDefault="000315BB" w:rsidP="000315BB">
      <w:pPr>
        <w:widowControl w:val="0"/>
        <w:numPr>
          <w:ilvl w:val="0"/>
          <w:numId w:val="81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самостоятельно находить необходимую информацию и использовать знаково-символические средства для её представления, для построения моделей изучаемых объ</w:t>
      </w: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softHyphen/>
        <w:t>ектов и процессов;</w:t>
      </w:r>
    </w:p>
    <w:p w:rsidR="000315BB" w:rsidRPr="000315BB" w:rsidRDefault="000315BB" w:rsidP="000315BB">
      <w:pPr>
        <w:widowControl w:val="0"/>
        <w:numPr>
          <w:ilvl w:val="0"/>
          <w:numId w:val="81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осуществлять поиск и выделять необходимую информа</w:t>
      </w: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softHyphen/>
        <w:t>цию для выполнения учебных и поисково-творческих за</w:t>
      </w:r>
      <w:r w:rsidRPr="000315BB">
        <w:rPr>
          <w:rFonts w:ascii="Times New Roman" w:eastAsia="Calibri" w:hAnsi="Times New Roman" w:cs="Times New Roman"/>
          <w:i/>
          <w:color w:val="000000"/>
          <w:sz w:val="24"/>
          <w:szCs w:val="24"/>
        </w:rPr>
        <w:softHyphen/>
        <w:t>даний.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bCs/>
          <w:sz w:val="24"/>
          <w:szCs w:val="24"/>
        </w:rPr>
        <w:t>Коммуникативные УУД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Учащийся научится:</w:t>
      </w:r>
    </w:p>
    <w:p w:rsidR="000315BB" w:rsidRPr="000315BB" w:rsidRDefault="000315BB" w:rsidP="000315BB">
      <w:pPr>
        <w:widowControl w:val="0"/>
        <w:numPr>
          <w:ilvl w:val="0"/>
          <w:numId w:val="82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строить речевое высказывание в устной форме, использо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вать математическую терминологию;</w:t>
      </w:r>
    </w:p>
    <w:p w:rsidR="000315BB" w:rsidRPr="000315BB" w:rsidRDefault="000315BB" w:rsidP="000315BB">
      <w:pPr>
        <w:widowControl w:val="0"/>
        <w:numPr>
          <w:ilvl w:val="0"/>
          <w:numId w:val="82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понимать различные позиции в подходе к решению учеб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 xml:space="preserve">ной задачи, задавать вопросы для их уточнения, чётко и аргументированно </w:t>
      </w:r>
      <w:proofErr w:type="gramStart"/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высказывать свои оценки</w:t>
      </w:r>
      <w:proofErr w:type="gramEnd"/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 предложения;</w:t>
      </w:r>
    </w:p>
    <w:p w:rsidR="000315BB" w:rsidRPr="000315BB" w:rsidRDefault="000315BB" w:rsidP="000315BB">
      <w:pPr>
        <w:widowControl w:val="0"/>
        <w:numPr>
          <w:ilvl w:val="0"/>
          <w:numId w:val="82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принимать активное участие в работе в паре и в группе, ис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пользовать умение вести диалог, речевые коммуникативные средства;</w:t>
      </w:r>
    </w:p>
    <w:p w:rsidR="000315BB" w:rsidRPr="000315BB" w:rsidRDefault="000315BB" w:rsidP="000315BB">
      <w:pPr>
        <w:widowControl w:val="0"/>
        <w:numPr>
          <w:ilvl w:val="0"/>
          <w:numId w:val="82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принимать участие в обсуждении математических фактов, стратегии успешной математической игры, высказывать свою позицию;</w:t>
      </w:r>
    </w:p>
    <w:p w:rsidR="000315BB" w:rsidRPr="000315BB" w:rsidRDefault="000315BB" w:rsidP="000315BB">
      <w:pPr>
        <w:widowControl w:val="0"/>
        <w:numPr>
          <w:ilvl w:val="0"/>
          <w:numId w:val="82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знать и применять правила общения, осваивать навыки со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трудничества в учебной деятельности;</w:t>
      </w:r>
    </w:p>
    <w:p w:rsidR="000315BB" w:rsidRPr="000315BB" w:rsidRDefault="000315BB" w:rsidP="000315BB">
      <w:pPr>
        <w:widowControl w:val="0"/>
        <w:numPr>
          <w:ilvl w:val="0"/>
          <w:numId w:val="82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t>контролировать свои действия при работе в группе и осо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знавать важность своевременного и качественного выпол</w:t>
      </w:r>
      <w:r w:rsidRPr="000315BB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нения взятого на себя обязательства для общего дела.</w:t>
      </w:r>
    </w:p>
    <w:p w:rsidR="000315BB" w:rsidRPr="000315BB" w:rsidRDefault="000315BB" w:rsidP="000315BB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Учащийся получит возможность научиться:</w:t>
      </w:r>
    </w:p>
    <w:p w:rsidR="000315BB" w:rsidRPr="000315BB" w:rsidRDefault="000315BB" w:rsidP="000315BB">
      <w:pPr>
        <w:widowControl w:val="0"/>
        <w:numPr>
          <w:ilvl w:val="0"/>
          <w:numId w:val="83"/>
        </w:numPr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lastRenderedPageBreak/>
        <w:t>использовать речевые средства и средства информацион</w:t>
      </w:r>
      <w:r w:rsidRPr="000315BB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softHyphen/>
        <w:t>ных и коммуникационных технологий при работе в паре, в группе в ходе решения учебно-познавательных задач, во время участия в проектной деятельности;</w:t>
      </w:r>
    </w:p>
    <w:p w:rsidR="000315BB" w:rsidRPr="000315BB" w:rsidRDefault="000315BB" w:rsidP="000315BB">
      <w:pPr>
        <w:numPr>
          <w:ilvl w:val="0"/>
          <w:numId w:val="83"/>
        </w:numPr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согласовывать свою позицию с позицией участников по работе в группе, в паре, признавать возможность существования различных точек зрения, корректно отстаивать свою позицию;</w:t>
      </w:r>
    </w:p>
    <w:p w:rsidR="000315BB" w:rsidRPr="000315BB" w:rsidRDefault="000315BB" w:rsidP="000315BB">
      <w:pPr>
        <w:numPr>
          <w:ilvl w:val="0"/>
          <w:numId w:val="83"/>
        </w:numPr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контролировать свои действия и соотносить их с поставленными целями и действиями других участников, работающих в паре, в группе;</w:t>
      </w:r>
    </w:p>
    <w:p w:rsidR="000315BB" w:rsidRPr="000315BB" w:rsidRDefault="000315BB" w:rsidP="000315BB">
      <w:pPr>
        <w:numPr>
          <w:ilvl w:val="0"/>
          <w:numId w:val="83"/>
        </w:numPr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конструктивно разрешать конфликты посредством учёта интересов сторон;</w:t>
      </w:r>
    </w:p>
    <w:p w:rsidR="000315BB" w:rsidRPr="000315BB" w:rsidRDefault="000315BB" w:rsidP="000315BB">
      <w:pPr>
        <w:numPr>
          <w:ilvl w:val="0"/>
          <w:numId w:val="83"/>
        </w:numPr>
        <w:suppressAutoHyphens/>
        <w:autoSpaceDN w:val="0"/>
        <w:spacing w:after="0" w:line="240" w:lineRule="auto"/>
        <w:ind w:left="284" w:hanging="283"/>
        <w:jc w:val="both"/>
        <w:textAlignment w:val="baseline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самостоятельно выбирать единицу для измерения та</w:t>
      </w:r>
      <w:r w:rsidRPr="000315BB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softHyphen/>
        <w:t>ких величин, как площадь, масса, в конкретных условиях и объяснять свой выбор.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iCs/>
          <w:color w:val="000000"/>
          <w:sz w:val="24"/>
          <w:szCs w:val="24"/>
        </w:rPr>
      </w:pPr>
    </w:p>
    <w:p w:rsidR="000315BB" w:rsidRPr="000315BB" w:rsidRDefault="000315BB" w:rsidP="000315BB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b/>
          <w:iCs/>
          <w:color w:val="000000"/>
          <w:sz w:val="24"/>
          <w:szCs w:val="24"/>
        </w:rPr>
        <w:t>Предметные результаты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bCs/>
          <w:sz w:val="24"/>
          <w:szCs w:val="24"/>
        </w:rPr>
        <w:t>Числа и величины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iCs/>
          <w:color w:val="000000"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iCs/>
          <w:color w:val="000000"/>
          <w:sz w:val="24"/>
          <w:szCs w:val="24"/>
        </w:rPr>
        <w:t>Учащийся научится:</w:t>
      </w:r>
    </w:p>
    <w:p w:rsidR="000315BB" w:rsidRPr="000315BB" w:rsidRDefault="000315BB" w:rsidP="000315BB">
      <w:pPr>
        <w:numPr>
          <w:ilvl w:val="0"/>
          <w:numId w:val="84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Cs/>
          <w:color w:val="000000"/>
          <w:sz w:val="24"/>
          <w:szCs w:val="24"/>
        </w:rPr>
      </w:pPr>
      <w:r w:rsidRPr="000315BB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образовывать, называть, читать, записывать числа от 0 до 1000;</w:t>
      </w:r>
    </w:p>
    <w:p w:rsidR="000315BB" w:rsidRPr="000315BB" w:rsidRDefault="000315BB" w:rsidP="000315BB">
      <w:pPr>
        <w:numPr>
          <w:ilvl w:val="0"/>
          <w:numId w:val="84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Cs/>
          <w:color w:val="000000"/>
          <w:sz w:val="24"/>
          <w:szCs w:val="24"/>
        </w:rPr>
      </w:pPr>
      <w:r w:rsidRPr="000315BB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сравнивать трёхзначные числа и записывать результат сравнения, упорядочивать заданные числа, заменять трёхзначное число суммой разрядных слагаемых, заменять мелкие единицы счёта крупными и наоборот;</w:t>
      </w:r>
    </w:p>
    <w:p w:rsidR="000315BB" w:rsidRPr="000315BB" w:rsidRDefault="000315BB" w:rsidP="000315BB">
      <w:pPr>
        <w:numPr>
          <w:ilvl w:val="0"/>
          <w:numId w:val="84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Cs/>
          <w:color w:val="000000"/>
          <w:sz w:val="24"/>
          <w:szCs w:val="24"/>
        </w:rPr>
      </w:pPr>
      <w:r w:rsidRPr="000315BB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устанавливать закономерность — правило, по которому составлена числовая последовательность (увеличение/уменьшение числа на несколько единиц, увеличение/уменьшение числа в несколько раз); продолжать её или восстанавливать пропущенные в ней числа;</w:t>
      </w:r>
    </w:p>
    <w:p w:rsidR="000315BB" w:rsidRPr="000315BB" w:rsidRDefault="000315BB" w:rsidP="000315BB">
      <w:pPr>
        <w:numPr>
          <w:ilvl w:val="0"/>
          <w:numId w:val="84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Cs/>
          <w:color w:val="000000"/>
          <w:sz w:val="24"/>
          <w:szCs w:val="24"/>
        </w:rPr>
      </w:pPr>
      <w:r w:rsidRPr="000315BB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группировать числа по заданному или самостоятельно установленному одному или нескольким признакам;</w:t>
      </w:r>
    </w:p>
    <w:p w:rsidR="000315BB" w:rsidRPr="000315BB" w:rsidRDefault="000315BB" w:rsidP="000315BB">
      <w:pPr>
        <w:numPr>
          <w:ilvl w:val="0"/>
          <w:numId w:val="84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Cs/>
          <w:color w:val="000000"/>
          <w:sz w:val="24"/>
          <w:szCs w:val="24"/>
        </w:rPr>
      </w:pPr>
      <w:r w:rsidRPr="000315BB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читать, записывать и сравнивать значения величины площади, используя изученные единицы измерения этой величины (квадратный сантиметр, квадратный дециметр, квадратный метр) и соотношения между ними: 1 дм</w:t>
      </w:r>
      <w:proofErr w:type="gramStart"/>
      <w:r w:rsidRPr="000315BB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2</w:t>
      </w:r>
      <w:proofErr w:type="gramEnd"/>
      <w:r w:rsidRPr="000315BB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 = = 100 см2, 1 м2 = 100 дм2; переводить одни единицы площади в другие;</w:t>
      </w:r>
    </w:p>
    <w:p w:rsidR="000315BB" w:rsidRPr="000315BB" w:rsidRDefault="000315BB" w:rsidP="000315BB">
      <w:pPr>
        <w:numPr>
          <w:ilvl w:val="0"/>
          <w:numId w:val="84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Cs/>
          <w:color w:val="000000"/>
          <w:sz w:val="24"/>
          <w:szCs w:val="24"/>
        </w:rPr>
      </w:pPr>
      <w:r w:rsidRPr="000315BB"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читать, записывать и сравнивать значения величины массы, используя изученные единицы измерения этой величины (килограмм, грамм) и соотношение между ними: 1 кг = 1000 г; переводить мелкие единицы массы в более крупные, сравнивать и упорядочивать объекты по массе.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i/>
          <w:iCs/>
          <w:color w:val="000000"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i/>
          <w:iCs/>
          <w:color w:val="000000"/>
          <w:sz w:val="24"/>
          <w:szCs w:val="24"/>
        </w:rPr>
        <w:t>Учащийся получит возможность научиться:</w:t>
      </w:r>
    </w:p>
    <w:p w:rsidR="000315BB" w:rsidRPr="000315BB" w:rsidRDefault="000315BB" w:rsidP="000315BB">
      <w:pPr>
        <w:numPr>
          <w:ilvl w:val="0"/>
          <w:numId w:val="85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классифицировать числа по нескольким основаниям (в более сложных случаях) и объяснять свои действия;</w:t>
      </w:r>
    </w:p>
    <w:p w:rsidR="000315BB" w:rsidRPr="000315BB" w:rsidRDefault="000315BB" w:rsidP="000315BB">
      <w:pPr>
        <w:numPr>
          <w:ilvl w:val="0"/>
          <w:numId w:val="85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самостоятельно выбирать единицу для измерения таких величин, как площадь, масса, в конкретных условиях и объяснять свой выбор.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Арифметические действия</w:t>
      </w:r>
    </w:p>
    <w:p w:rsidR="000315BB" w:rsidRPr="000315BB" w:rsidRDefault="000315BB" w:rsidP="000315BB">
      <w:pPr>
        <w:tabs>
          <w:tab w:val="left" w:pos="273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Учащийся научится:</w:t>
      </w:r>
      <w:r w:rsidRPr="000315BB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0315BB" w:rsidRPr="000315BB" w:rsidRDefault="000315BB" w:rsidP="000315BB">
      <w:pPr>
        <w:numPr>
          <w:ilvl w:val="0"/>
          <w:numId w:val="8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выполнять табличное умножение и деление чисел; выполнять умножение на 1 и на 0, выполнять деление вида a</w:t>
      </w:r>
      <w:proofErr w:type="gramStart"/>
      <w:r w:rsidRPr="000315BB">
        <w:rPr>
          <w:rFonts w:ascii="Times New Roman" w:eastAsia="Calibri" w:hAnsi="Times New Roman" w:cs="Times New Roman"/>
          <w:sz w:val="24"/>
          <w:szCs w:val="24"/>
        </w:rPr>
        <w:t xml:space="preserve"> :</w:t>
      </w:r>
      <w:proofErr w:type="gramEnd"/>
      <w:r w:rsidRPr="000315BB">
        <w:rPr>
          <w:rFonts w:ascii="Times New Roman" w:eastAsia="Calibri" w:hAnsi="Times New Roman" w:cs="Times New Roman"/>
          <w:sz w:val="24"/>
          <w:szCs w:val="24"/>
        </w:rPr>
        <w:t xml:space="preserve"> a,       0</w:t>
      </w:r>
      <w:r w:rsidRPr="000315BB">
        <w:rPr>
          <w:rFonts w:ascii="Times New Roman" w:eastAsia="Calibri" w:hAnsi="Times New Roman" w:cs="Times New Roman"/>
          <w:sz w:val="24"/>
          <w:szCs w:val="24"/>
        </w:rPr>
        <w:tab/>
        <w:t>: a;</w:t>
      </w:r>
    </w:p>
    <w:p w:rsidR="000315BB" w:rsidRPr="000315BB" w:rsidRDefault="000315BB" w:rsidP="000315BB">
      <w:pPr>
        <w:numPr>
          <w:ilvl w:val="0"/>
          <w:numId w:val="8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 xml:space="preserve">выполнять </w:t>
      </w:r>
      <w:proofErr w:type="spellStart"/>
      <w:r w:rsidRPr="000315BB">
        <w:rPr>
          <w:rFonts w:ascii="Times New Roman" w:eastAsia="Calibri" w:hAnsi="Times New Roman" w:cs="Times New Roman"/>
          <w:sz w:val="24"/>
          <w:szCs w:val="24"/>
        </w:rPr>
        <w:t>внетабличное</w:t>
      </w:r>
      <w:proofErr w:type="spellEnd"/>
      <w:r w:rsidRPr="000315BB">
        <w:rPr>
          <w:rFonts w:ascii="Times New Roman" w:eastAsia="Calibri" w:hAnsi="Times New Roman" w:cs="Times New Roman"/>
          <w:sz w:val="24"/>
          <w:szCs w:val="24"/>
        </w:rPr>
        <w:t xml:space="preserve"> умножение и деление, в том числе деление с остатком; выполнять проверку арифметических действий умножение и деление;</w:t>
      </w:r>
    </w:p>
    <w:p w:rsidR="000315BB" w:rsidRPr="000315BB" w:rsidRDefault="000315BB" w:rsidP="000315BB">
      <w:pPr>
        <w:numPr>
          <w:ilvl w:val="0"/>
          <w:numId w:val="8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выполнять письменно действия сложение, вычитание, умножение и деление на однозначное число в пределах 1000;</w:t>
      </w:r>
    </w:p>
    <w:p w:rsidR="000315BB" w:rsidRPr="000315BB" w:rsidRDefault="000315BB" w:rsidP="000315BB">
      <w:pPr>
        <w:numPr>
          <w:ilvl w:val="0"/>
          <w:numId w:val="8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вычислять значение числового выражения, содержащего 2—3 действия (со скобками и без скобок).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0315BB" w:rsidRPr="000315BB" w:rsidRDefault="000315BB" w:rsidP="000315BB">
      <w:pPr>
        <w:numPr>
          <w:ilvl w:val="0"/>
          <w:numId w:val="8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использовать свойства арифметических действий для удобства вычислений;</w:t>
      </w:r>
    </w:p>
    <w:p w:rsidR="000315BB" w:rsidRPr="000315BB" w:rsidRDefault="000315BB" w:rsidP="000315BB">
      <w:pPr>
        <w:numPr>
          <w:ilvl w:val="0"/>
          <w:numId w:val="8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вычислять значение буквенного выражения при заданных значениях входящих в него букв;</w:t>
      </w:r>
    </w:p>
    <w:p w:rsidR="000315BB" w:rsidRPr="000315BB" w:rsidRDefault="000315BB" w:rsidP="000315BB">
      <w:pPr>
        <w:numPr>
          <w:ilvl w:val="0"/>
          <w:numId w:val="8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решать уравнения на основе связи между компонентами и результатами умножения и деления.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Работа с текстовыми задачами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Учащийся научится:</w:t>
      </w:r>
    </w:p>
    <w:p w:rsidR="000315BB" w:rsidRPr="000315BB" w:rsidRDefault="000315BB" w:rsidP="000315BB">
      <w:pPr>
        <w:numPr>
          <w:ilvl w:val="0"/>
          <w:numId w:val="8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lastRenderedPageBreak/>
        <w:t>анализировать задачу, выполнять краткую запись задачи в различных видах: в таблице, на схематическом рисунке, на схематическом чертеже;</w:t>
      </w:r>
    </w:p>
    <w:p w:rsidR="000315BB" w:rsidRPr="000315BB" w:rsidRDefault="000315BB" w:rsidP="000315BB">
      <w:pPr>
        <w:numPr>
          <w:ilvl w:val="0"/>
          <w:numId w:val="8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составлять план решения задачи в 2—3 действия, объяснять его и следовать ему при записи решения задачи;</w:t>
      </w:r>
    </w:p>
    <w:p w:rsidR="000315BB" w:rsidRPr="000315BB" w:rsidRDefault="000315BB" w:rsidP="000315BB">
      <w:pPr>
        <w:numPr>
          <w:ilvl w:val="0"/>
          <w:numId w:val="8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 xml:space="preserve">преобразовывать задачу </w:t>
      </w:r>
      <w:proofErr w:type="gramStart"/>
      <w:r w:rsidRPr="000315BB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Pr="000315B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0315BB">
        <w:rPr>
          <w:rFonts w:ascii="Times New Roman" w:eastAsia="Calibri" w:hAnsi="Times New Roman" w:cs="Times New Roman"/>
          <w:sz w:val="24"/>
          <w:szCs w:val="24"/>
        </w:rPr>
        <w:t>новую</w:t>
      </w:r>
      <w:proofErr w:type="gramEnd"/>
      <w:r w:rsidRPr="000315BB">
        <w:rPr>
          <w:rFonts w:ascii="Times New Roman" w:eastAsia="Calibri" w:hAnsi="Times New Roman" w:cs="Times New Roman"/>
          <w:sz w:val="24"/>
          <w:szCs w:val="24"/>
        </w:rPr>
        <w:t>, изменяя её условие или вопрос;</w:t>
      </w:r>
    </w:p>
    <w:p w:rsidR="000315BB" w:rsidRPr="000315BB" w:rsidRDefault="000315BB" w:rsidP="000315BB">
      <w:pPr>
        <w:numPr>
          <w:ilvl w:val="0"/>
          <w:numId w:val="8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составлять задачу по краткой записи, по схеме, по её решению;</w:t>
      </w:r>
    </w:p>
    <w:p w:rsidR="000315BB" w:rsidRPr="000315BB" w:rsidRDefault="000315BB" w:rsidP="000315BB">
      <w:pPr>
        <w:numPr>
          <w:ilvl w:val="0"/>
          <w:numId w:val="8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решать задачи, рассматривающие взаимосвязи: цена, количество, стоимость; расход материала на 1 предмет, количество предметов, общий расход материала на все указанные предметы и др.; задачи на увеличение/уменьшение числа в несколько раз.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0315BB" w:rsidRPr="000315BB" w:rsidRDefault="000315BB" w:rsidP="000315BB">
      <w:pPr>
        <w:numPr>
          <w:ilvl w:val="0"/>
          <w:numId w:val="8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сравнивать задачи по сходству и различию отношений между объектами, рассматриваемых в задачах;</w:t>
      </w:r>
    </w:p>
    <w:p w:rsidR="000315BB" w:rsidRPr="000315BB" w:rsidRDefault="000315BB" w:rsidP="000315BB">
      <w:pPr>
        <w:numPr>
          <w:ilvl w:val="0"/>
          <w:numId w:val="8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дополнять задачу;</w:t>
      </w:r>
    </w:p>
    <w:p w:rsidR="000315BB" w:rsidRPr="000315BB" w:rsidRDefault="000315BB" w:rsidP="000315BB">
      <w:pPr>
        <w:numPr>
          <w:ilvl w:val="0"/>
          <w:numId w:val="8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решать задачи на нахождение доли числа и числа по его доле;</w:t>
      </w:r>
    </w:p>
    <w:p w:rsidR="000315BB" w:rsidRPr="000315BB" w:rsidRDefault="000315BB" w:rsidP="000315BB">
      <w:pPr>
        <w:numPr>
          <w:ilvl w:val="0"/>
          <w:numId w:val="8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решать задачи практического содержания, в том числе задачи-расчёты.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Пространственные отношения. Геометрические фигуры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Учащийся научится:</w:t>
      </w:r>
    </w:p>
    <w:p w:rsidR="000315BB" w:rsidRPr="000315BB" w:rsidRDefault="000315BB" w:rsidP="000315BB">
      <w:pPr>
        <w:numPr>
          <w:ilvl w:val="0"/>
          <w:numId w:val="9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обозначать геометрические фигуры буквами;</w:t>
      </w:r>
    </w:p>
    <w:p w:rsidR="000315BB" w:rsidRPr="000315BB" w:rsidRDefault="000315BB" w:rsidP="000315BB">
      <w:pPr>
        <w:numPr>
          <w:ilvl w:val="0"/>
          <w:numId w:val="9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различать круг и окружность;</w:t>
      </w:r>
    </w:p>
    <w:p w:rsidR="000315BB" w:rsidRPr="000315BB" w:rsidRDefault="000315BB" w:rsidP="000315BB">
      <w:pPr>
        <w:numPr>
          <w:ilvl w:val="0"/>
          <w:numId w:val="9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чертить окружность заданного радиуса с использованием циркуля.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0315BB" w:rsidRPr="000315BB" w:rsidRDefault="000315BB" w:rsidP="000315BB">
      <w:pPr>
        <w:numPr>
          <w:ilvl w:val="0"/>
          <w:numId w:val="91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различать треугольники по соотношению длин сторон; по видам углов;</w:t>
      </w:r>
    </w:p>
    <w:p w:rsidR="000315BB" w:rsidRPr="000315BB" w:rsidRDefault="000315BB" w:rsidP="000315BB">
      <w:pPr>
        <w:numPr>
          <w:ilvl w:val="0"/>
          <w:numId w:val="91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изображать геометрические фигуры (отрезок, прямоугольник) в заданном масштабе;</w:t>
      </w:r>
    </w:p>
    <w:p w:rsidR="000315BB" w:rsidRPr="000315BB" w:rsidRDefault="000315BB" w:rsidP="000315BB">
      <w:pPr>
        <w:numPr>
          <w:ilvl w:val="0"/>
          <w:numId w:val="91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читать план участка (комнаты, сада и др.).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Геометрические величины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Учащийся научится:</w:t>
      </w:r>
    </w:p>
    <w:p w:rsidR="000315BB" w:rsidRPr="000315BB" w:rsidRDefault="000315BB" w:rsidP="000315BB">
      <w:pPr>
        <w:numPr>
          <w:ilvl w:val="0"/>
          <w:numId w:val="92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измерять длину отрезка;</w:t>
      </w:r>
    </w:p>
    <w:p w:rsidR="000315BB" w:rsidRPr="000315BB" w:rsidRDefault="000315BB" w:rsidP="000315BB">
      <w:pPr>
        <w:numPr>
          <w:ilvl w:val="0"/>
          <w:numId w:val="92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вычислять площадь прямоугольника (квадрата) по заданным длинам его сторон;</w:t>
      </w:r>
    </w:p>
    <w:p w:rsidR="000315BB" w:rsidRPr="000315BB" w:rsidRDefault="000315BB" w:rsidP="000315BB">
      <w:pPr>
        <w:numPr>
          <w:ilvl w:val="0"/>
          <w:numId w:val="92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выражать площадь объектов в разных единицах площади (квадратный сантиметр, квадратный дециметр, квадратный метр), используя соотношения между ними.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0315BB" w:rsidRPr="000315BB" w:rsidRDefault="000315BB" w:rsidP="000315BB">
      <w:pPr>
        <w:numPr>
          <w:ilvl w:val="0"/>
          <w:numId w:val="93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выбирать наиболее подходящие единицы площади для конкретной ситуации;</w:t>
      </w:r>
    </w:p>
    <w:p w:rsidR="000315BB" w:rsidRPr="000315BB" w:rsidRDefault="000315BB" w:rsidP="000315BB">
      <w:pPr>
        <w:numPr>
          <w:ilvl w:val="0"/>
          <w:numId w:val="93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вычислять площадь прямоугольного треугольника, достраивая его до прямоугольника.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Работа с информацией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Учащийся научится:</w:t>
      </w:r>
    </w:p>
    <w:p w:rsidR="000315BB" w:rsidRPr="000315BB" w:rsidRDefault="000315BB" w:rsidP="000315BB">
      <w:pPr>
        <w:numPr>
          <w:ilvl w:val="0"/>
          <w:numId w:val="94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анализировать готовые таблицы, использовать их для выполнения заданных действий, для построения вывода;</w:t>
      </w:r>
    </w:p>
    <w:p w:rsidR="000315BB" w:rsidRPr="000315BB" w:rsidRDefault="000315BB" w:rsidP="000315BB">
      <w:pPr>
        <w:numPr>
          <w:ilvl w:val="0"/>
          <w:numId w:val="94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устанавливать правило, по которому составлена таблица, заполнять таблицу по установленному правилу недостающими элементами;</w:t>
      </w:r>
    </w:p>
    <w:p w:rsidR="000315BB" w:rsidRPr="000315BB" w:rsidRDefault="000315BB" w:rsidP="000315BB">
      <w:pPr>
        <w:numPr>
          <w:ilvl w:val="0"/>
          <w:numId w:val="94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самостоятельно оформлять в таблице зависимости между пропорциональными величинами;</w:t>
      </w:r>
    </w:p>
    <w:p w:rsidR="000315BB" w:rsidRPr="000315BB" w:rsidRDefault="000315BB" w:rsidP="000315BB">
      <w:pPr>
        <w:numPr>
          <w:ilvl w:val="0"/>
          <w:numId w:val="94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выстраивать цепочку логических рассуждений, делать выводы</w:t>
      </w:r>
      <w:proofErr w:type="gramStart"/>
      <w:r w:rsidRPr="000315BB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0315B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0315BB">
        <w:rPr>
          <w:rFonts w:ascii="Times New Roman" w:eastAsia="Calibri" w:hAnsi="Times New Roman" w:cs="Times New Roman"/>
          <w:sz w:val="24"/>
          <w:szCs w:val="24"/>
        </w:rPr>
        <w:t>с</w:t>
      </w:r>
      <w:proofErr w:type="gramEnd"/>
      <w:r w:rsidRPr="000315BB">
        <w:rPr>
          <w:rFonts w:ascii="Times New Roman" w:eastAsia="Calibri" w:hAnsi="Times New Roman" w:cs="Times New Roman"/>
          <w:sz w:val="24"/>
          <w:szCs w:val="24"/>
        </w:rPr>
        <w:t xml:space="preserve"> недостающими данными возможными числами;</w:t>
      </w:r>
    </w:p>
    <w:p w:rsidR="000315BB" w:rsidRPr="000315BB" w:rsidRDefault="000315BB" w:rsidP="000315BB">
      <w:pPr>
        <w:numPr>
          <w:ilvl w:val="0"/>
          <w:numId w:val="94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 xml:space="preserve">находить разные способы решения одной и той же задачи, сравнивать их и выбирать наиболее </w:t>
      </w:r>
      <w:proofErr w:type="gramStart"/>
      <w:r w:rsidRPr="000315BB">
        <w:rPr>
          <w:rFonts w:ascii="Times New Roman" w:eastAsia="Calibri" w:hAnsi="Times New Roman" w:cs="Times New Roman"/>
          <w:sz w:val="24"/>
          <w:szCs w:val="24"/>
        </w:rPr>
        <w:t>рациональный</w:t>
      </w:r>
      <w:proofErr w:type="gramEnd"/>
      <w:r w:rsidRPr="000315BB">
        <w:rPr>
          <w:rFonts w:ascii="Times New Roman" w:eastAsia="Calibri" w:hAnsi="Times New Roman" w:cs="Times New Roman"/>
          <w:sz w:val="24"/>
          <w:szCs w:val="24"/>
        </w:rPr>
        <w:t>;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i/>
          <w:sz w:val="24"/>
          <w:szCs w:val="24"/>
        </w:rPr>
        <w:t>Учащийся получит возможность научиться:</w:t>
      </w:r>
    </w:p>
    <w:p w:rsidR="000315BB" w:rsidRPr="000315BB" w:rsidRDefault="000315BB" w:rsidP="000315BB">
      <w:pPr>
        <w:numPr>
          <w:ilvl w:val="0"/>
          <w:numId w:val="95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читать несложные готовые таблицы;</w:t>
      </w:r>
    </w:p>
    <w:p w:rsidR="000315BB" w:rsidRPr="000315BB" w:rsidRDefault="000315BB" w:rsidP="000315BB">
      <w:pPr>
        <w:numPr>
          <w:ilvl w:val="0"/>
          <w:numId w:val="95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 xml:space="preserve">понимать высказывания, содержащие логические связки (... и ...; если..., то...; каждый; все и др.), определять, </w:t>
      </w:r>
      <w:proofErr w:type="gramStart"/>
      <w:r w:rsidRPr="000315BB">
        <w:rPr>
          <w:rFonts w:ascii="Times New Roman" w:eastAsia="Calibri" w:hAnsi="Times New Roman" w:cs="Times New Roman"/>
          <w:i/>
          <w:sz w:val="24"/>
          <w:szCs w:val="24"/>
        </w:rPr>
        <w:t>верно</w:t>
      </w:r>
      <w:proofErr w:type="gramEnd"/>
      <w:r w:rsidRPr="000315BB">
        <w:rPr>
          <w:rFonts w:ascii="Times New Roman" w:eastAsia="Calibri" w:hAnsi="Times New Roman" w:cs="Times New Roman"/>
          <w:i/>
          <w:sz w:val="24"/>
          <w:szCs w:val="24"/>
        </w:rPr>
        <w:t xml:space="preserve"> или неверно приведённое высказывание о числах, результатах действиях, геометрических фигурах.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ind w:firstLine="426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Pr="000315BB">
        <w:rPr>
          <w:rFonts w:ascii="Times New Roman" w:eastAsia="Calibri" w:hAnsi="Times New Roman" w:cs="Times New Roman"/>
          <w:b/>
          <w:sz w:val="24"/>
          <w:szCs w:val="24"/>
        </w:rPr>
        <w:tab/>
        <w:t>класс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Личностные результаты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У выпускника  будут сформированы:</w:t>
      </w:r>
    </w:p>
    <w:p w:rsidR="000315BB" w:rsidRPr="000315BB" w:rsidRDefault="000315BB" w:rsidP="000315BB">
      <w:pPr>
        <w:numPr>
          <w:ilvl w:val="0"/>
          <w:numId w:val="9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основы целостного восприятия окружающего мира и универсальности математических способов его познания;</w:t>
      </w:r>
    </w:p>
    <w:p w:rsidR="000315BB" w:rsidRPr="000315BB" w:rsidRDefault="000315BB" w:rsidP="000315BB">
      <w:pPr>
        <w:numPr>
          <w:ilvl w:val="0"/>
          <w:numId w:val="9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уважительное отношение к иному мнению и культуре;</w:t>
      </w:r>
    </w:p>
    <w:p w:rsidR="000315BB" w:rsidRPr="000315BB" w:rsidRDefault="000315BB" w:rsidP="000315BB">
      <w:pPr>
        <w:numPr>
          <w:ilvl w:val="0"/>
          <w:numId w:val="9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навыки самоконтроля и самооценки результатов учебной деятельности на основе выделенных критериев её успешности;</w:t>
      </w:r>
    </w:p>
    <w:p w:rsidR="000315BB" w:rsidRPr="000315BB" w:rsidRDefault="000315BB" w:rsidP="000315BB">
      <w:pPr>
        <w:numPr>
          <w:ilvl w:val="0"/>
          <w:numId w:val="9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навыки определения наиболее эффективных способов достижения результата, освоение начальных форм познавательной и личностной рефлексии;</w:t>
      </w:r>
    </w:p>
    <w:p w:rsidR="000315BB" w:rsidRPr="000315BB" w:rsidRDefault="000315BB" w:rsidP="000315BB">
      <w:pPr>
        <w:numPr>
          <w:ilvl w:val="0"/>
          <w:numId w:val="9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положительное отношение к урокам математики, к обучению, к школе;</w:t>
      </w:r>
    </w:p>
    <w:p w:rsidR="000315BB" w:rsidRPr="000315BB" w:rsidRDefault="000315BB" w:rsidP="000315BB">
      <w:pPr>
        <w:numPr>
          <w:ilvl w:val="0"/>
          <w:numId w:val="9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мотивы учебной деятельности и личностного смысла учения;</w:t>
      </w:r>
    </w:p>
    <w:p w:rsidR="000315BB" w:rsidRPr="000315BB" w:rsidRDefault="000315BB" w:rsidP="000315BB">
      <w:pPr>
        <w:numPr>
          <w:ilvl w:val="0"/>
          <w:numId w:val="9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интерес к познанию, к новому учебному материалу, к овладению новыми способами познания, к исследовательской и поисковой деятельности в области математики;</w:t>
      </w:r>
    </w:p>
    <w:p w:rsidR="000315BB" w:rsidRPr="000315BB" w:rsidRDefault="000315BB" w:rsidP="000315BB">
      <w:pPr>
        <w:numPr>
          <w:ilvl w:val="0"/>
          <w:numId w:val="9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умения и навыки самостоятельной деятельности, осознание личной ответственности за её результат;</w:t>
      </w:r>
    </w:p>
    <w:p w:rsidR="000315BB" w:rsidRPr="000315BB" w:rsidRDefault="000315BB" w:rsidP="000315BB">
      <w:pPr>
        <w:numPr>
          <w:ilvl w:val="0"/>
          <w:numId w:val="9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 xml:space="preserve">навыки сотрудничества </w:t>
      </w:r>
      <w:proofErr w:type="gramStart"/>
      <w:r w:rsidRPr="000315BB">
        <w:rPr>
          <w:rFonts w:ascii="Times New Roman" w:eastAsia="Calibri" w:hAnsi="Times New Roman" w:cs="Times New Roman"/>
          <w:sz w:val="24"/>
          <w:szCs w:val="24"/>
        </w:rPr>
        <w:t>со</w:t>
      </w:r>
      <w:proofErr w:type="gramEnd"/>
      <w:r w:rsidRPr="000315BB">
        <w:rPr>
          <w:rFonts w:ascii="Times New Roman" w:eastAsia="Calibri" w:hAnsi="Times New Roman" w:cs="Times New Roman"/>
          <w:sz w:val="24"/>
          <w:szCs w:val="24"/>
        </w:rPr>
        <w:t xml:space="preserve"> взрослыми и сверстниками в разных ситуациях, умения не создавать конфликтов и находить выходы из спорных ситуаций;</w:t>
      </w:r>
    </w:p>
    <w:p w:rsidR="000315BB" w:rsidRPr="000315BB" w:rsidRDefault="000315BB" w:rsidP="000315BB">
      <w:pPr>
        <w:numPr>
          <w:ilvl w:val="0"/>
          <w:numId w:val="9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начальные представления об основах гражданской идентичности (через систему определённых заданий и упражнений);</w:t>
      </w:r>
    </w:p>
    <w:p w:rsidR="000315BB" w:rsidRPr="000315BB" w:rsidRDefault="000315BB" w:rsidP="000315BB">
      <w:pPr>
        <w:numPr>
          <w:ilvl w:val="0"/>
          <w:numId w:val="9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уважительное отношение к семейным ценностям, к истории страны, бережное отношение к природе, к культурным ценностям, ориентация на здоровый образ жизни, наличие мотивации к творческому труду;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i/>
          <w:sz w:val="24"/>
          <w:szCs w:val="24"/>
        </w:rPr>
        <w:t>Выпускник получит возможность для формирования:</w:t>
      </w:r>
    </w:p>
    <w:p w:rsidR="000315BB" w:rsidRPr="000315BB" w:rsidRDefault="000315BB" w:rsidP="000315BB">
      <w:pPr>
        <w:numPr>
          <w:ilvl w:val="0"/>
          <w:numId w:val="9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понимания универсальности математических способов познания закономерностей окружающего мира, умения выстраивать и преобразовывать модели его отдельных процессов и явлений;</w:t>
      </w:r>
    </w:p>
    <w:p w:rsidR="000315BB" w:rsidRPr="000315BB" w:rsidRDefault="000315BB" w:rsidP="000315BB">
      <w:pPr>
        <w:numPr>
          <w:ilvl w:val="0"/>
          <w:numId w:val="9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адекватной оценки результатов своей учебной деятельности на основе заданных критериев её успешности;</w:t>
      </w:r>
    </w:p>
    <w:p w:rsidR="000315BB" w:rsidRPr="000315BB" w:rsidRDefault="000315BB" w:rsidP="000315BB">
      <w:pPr>
        <w:numPr>
          <w:ilvl w:val="0"/>
          <w:numId w:val="9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устойчивого интереса к продолжению математического образования, к расширению возможностей использования математических способов познания и описания зависимостей в явлениях и процессах окружающего мира, к решению прикладных задач.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ind w:firstLine="426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:rsidR="000315BB" w:rsidRPr="000315BB" w:rsidRDefault="000315BB" w:rsidP="000315BB">
      <w:pPr>
        <w:suppressAutoHyphens/>
        <w:autoSpaceDN w:val="0"/>
        <w:spacing w:after="0" w:line="240" w:lineRule="auto"/>
        <w:ind w:left="720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 w:rsidRPr="000315BB">
        <w:rPr>
          <w:rFonts w:ascii="Times New Roman" w:eastAsia="Calibri" w:hAnsi="Times New Roman" w:cs="Times New Roman"/>
          <w:b/>
          <w:sz w:val="24"/>
          <w:szCs w:val="24"/>
        </w:rPr>
        <w:t>Метапредметные</w:t>
      </w:r>
      <w:proofErr w:type="spellEnd"/>
      <w:r w:rsidRPr="000315BB">
        <w:rPr>
          <w:rFonts w:ascii="Times New Roman" w:eastAsia="Calibri" w:hAnsi="Times New Roman" w:cs="Times New Roman"/>
          <w:b/>
          <w:sz w:val="24"/>
          <w:szCs w:val="24"/>
        </w:rPr>
        <w:t xml:space="preserve"> результаты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bCs/>
          <w:sz w:val="24"/>
          <w:szCs w:val="24"/>
        </w:rPr>
        <w:t>Регулятивные УУД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Выпускник  научится:</w:t>
      </w:r>
    </w:p>
    <w:p w:rsidR="000315BB" w:rsidRPr="000315BB" w:rsidRDefault="000315BB" w:rsidP="000315BB">
      <w:pPr>
        <w:numPr>
          <w:ilvl w:val="0"/>
          <w:numId w:val="9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принимать и сохранять цели и задачи учебной деятельности, искать и находить средства их достижения;</w:t>
      </w:r>
    </w:p>
    <w:p w:rsidR="000315BB" w:rsidRPr="000315BB" w:rsidRDefault="000315BB" w:rsidP="000315BB">
      <w:pPr>
        <w:numPr>
          <w:ilvl w:val="0"/>
          <w:numId w:val="9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определять наиболее эффективные способы достижения результата, освоение начальных форм познавательной и личностной рефлексии;</w:t>
      </w:r>
    </w:p>
    <w:p w:rsidR="000315BB" w:rsidRPr="000315BB" w:rsidRDefault="000315BB" w:rsidP="000315BB">
      <w:pPr>
        <w:numPr>
          <w:ilvl w:val="0"/>
          <w:numId w:val="9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планировать, контролировать и оценивать учебные действия в соответствии с поставленной задачей и условиями её реализации;</w:t>
      </w:r>
    </w:p>
    <w:p w:rsidR="000315BB" w:rsidRPr="000315BB" w:rsidRDefault="000315BB" w:rsidP="000315BB">
      <w:pPr>
        <w:numPr>
          <w:ilvl w:val="0"/>
          <w:numId w:val="9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воспринимать и понимать причины успеха/неуспеха в учебной деятельности и способности конструктивно действовать даже в ситуациях неуспеха.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i/>
          <w:sz w:val="24"/>
          <w:szCs w:val="24"/>
        </w:rPr>
        <w:t>Выпускник получит возможность научиться:</w:t>
      </w:r>
    </w:p>
    <w:p w:rsidR="000315BB" w:rsidRPr="000315BB" w:rsidRDefault="000315BB" w:rsidP="000315BB">
      <w:pPr>
        <w:numPr>
          <w:ilvl w:val="0"/>
          <w:numId w:val="9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ставить новые учебные задачи под руководством учителя;</w:t>
      </w:r>
    </w:p>
    <w:p w:rsidR="000315BB" w:rsidRPr="000315BB" w:rsidRDefault="000315BB" w:rsidP="000315BB">
      <w:pPr>
        <w:numPr>
          <w:ilvl w:val="0"/>
          <w:numId w:val="9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 xml:space="preserve">находить несколько способов действий при решении учебной задачи, оценивать их и выбирать наиболее </w:t>
      </w:r>
      <w:proofErr w:type="gramStart"/>
      <w:r w:rsidRPr="000315BB">
        <w:rPr>
          <w:rFonts w:ascii="Times New Roman" w:eastAsia="Calibri" w:hAnsi="Times New Roman" w:cs="Times New Roman"/>
          <w:i/>
          <w:sz w:val="24"/>
          <w:szCs w:val="24"/>
        </w:rPr>
        <w:t>рациональный</w:t>
      </w:r>
      <w:proofErr w:type="gramEnd"/>
      <w:r w:rsidRPr="000315BB">
        <w:rPr>
          <w:rFonts w:ascii="Times New Roman" w:eastAsia="Calibri" w:hAnsi="Times New Roman" w:cs="Times New Roman"/>
          <w:i/>
          <w:sz w:val="24"/>
          <w:szCs w:val="24"/>
        </w:rPr>
        <w:t>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Познавательные УУД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Выпускник  научится:</w:t>
      </w:r>
    </w:p>
    <w:p w:rsidR="000315BB" w:rsidRPr="000315BB" w:rsidRDefault="000315BB" w:rsidP="000315BB">
      <w:pPr>
        <w:numPr>
          <w:ilvl w:val="0"/>
          <w:numId w:val="10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использовать знаково-символические средства представления информации для создания моделей изучаемых объектов и процессов, схем решения учебных и практических задач;</w:t>
      </w:r>
    </w:p>
    <w:p w:rsidR="000315BB" w:rsidRPr="000315BB" w:rsidRDefault="000315BB" w:rsidP="000315BB">
      <w:pPr>
        <w:numPr>
          <w:ilvl w:val="0"/>
          <w:numId w:val="10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 xml:space="preserve">представлять информацию в знаково-символической или графической форме: самостоятельно выстраивать модели математических понятий, отношений, взаимосвязей и взаимозависимостей изучаемых объектов и процессов, схемы решения учебных и практических задач; выделять </w:t>
      </w:r>
      <w:r w:rsidRPr="000315BB">
        <w:rPr>
          <w:rFonts w:ascii="Times New Roman" w:eastAsia="Calibri" w:hAnsi="Times New Roman" w:cs="Times New Roman"/>
          <w:sz w:val="24"/>
          <w:szCs w:val="24"/>
        </w:rPr>
        <w:lastRenderedPageBreak/>
        <w:t>существенные характеристики объекта с целью выявления общих признаков для объектов рассматриваемого вида;</w:t>
      </w:r>
    </w:p>
    <w:p w:rsidR="000315BB" w:rsidRPr="000315BB" w:rsidRDefault="000315BB" w:rsidP="000315BB">
      <w:pPr>
        <w:numPr>
          <w:ilvl w:val="0"/>
          <w:numId w:val="10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владеть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рассуждений;</w:t>
      </w:r>
    </w:p>
    <w:p w:rsidR="000315BB" w:rsidRPr="000315BB" w:rsidRDefault="000315BB" w:rsidP="000315BB">
      <w:pPr>
        <w:numPr>
          <w:ilvl w:val="0"/>
          <w:numId w:val="10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 xml:space="preserve">владеть базовыми предметными понятиями и </w:t>
      </w:r>
      <w:proofErr w:type="spellStart"/>
      <w:r w:rsidRPr="000315BB">
        <w:rPr>
          <w:rFonts w:ascii="Times New Roman" w:eastAsia="Calibri" w:hAnsi="Times New Roman" w:cs="Times New Roman"/>
          <w:sz w:val="24"/>
          <w:szCs w:val="24"/>
        </w:rPr>
        <w:t>межпредметными</w:t>
      </w:r>
      <w:proofErr w:type="spellEnd"/>
      <w:r w:rsidRPr="000315BB">
        <w:rPr>
          <w:rFonts w:ascii="Times New Roman" w:eastAsia="Calibri" w:hAnsi="Times New Roman" w:cs="Times New Roman"/>
          <w:sz w:val="24"/>
          <w:szCs w:val="24"/>
        </w:rPr>
        <w:t xml:space="preserve"> понятиями (число, величина, геометрическая фигура), отражающими существенные связи и отношения между объектами и процессами;</w:t>
      </w:r>
    </w:p>
    <w:p w:rsidR="000315BB" w:rsidRPr="000315BB" w:rsidRDefault="000315BB" w:rsidP="000315BB">
      <w:pPr>
        <w:numPr>
          <w:ilvl w:val="0"/>
          <w:numId w:val="10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работать в материальной и информационной среде начального общего образования (в том числе с учебными моделями) в соответствии с содержанием учебного предмета «Математика», используя абстрактный язык математики;</w:t>
      </w:r>
    </w:p>
    <w:p w:rsidR="000315BB" w:rsidRPr="000315BB" w:rsidRDefault="000315BB" w:rsidP="000315BB">
      <w:pPr>
        <w:numPr>
          <w:ilvl w:val="0"/>
          <w:numId w:val="10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использовать способы решения проблем творческого и поискового характера;</w:t>
      </w:r>
    </w:p>
    <w:p w:rsidR="000315BB" w:rsidRPr="000315BB" w:rsidRDefault="000315BB" w:rsidP="000315BB">
      <w:pPr>
        <w:numPr>
          <w:ilvl w:val="0"/>
          <w:numId w:val="10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владеть навыками смыслового чтения текстов математического содержания в соответствии с поставленными целями и задачами;</w:t>
      </w:r>
    </w:p>
    <w:p w:rsidR="000315BB" w:rsidRPr="000315BB" w:rsidRDefault="000315BB" w:rsidP="000315BB">
      <w:pPr>
        <w:numPr>
          <w:ilvl w:val="0"/>
          <w:numId w:val="10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осуществлять поиск и выделять необходимую информацию для выполнения учебных и поисково-творческих заданий; применять метод информационного поиска, в том числе с помощью компьютерных средств;</w:t>
      </w:r>
    </w:p>
    <w:p w:rsidR="000315BB" w:rsidRPr="000315BB" w:rsidRDefault="000315BB" w:rsidP="000315BB">
      <w:pPr>
        <w:numPr>
          <w:ilvl w:val="0"/>
          <w:numId w:val="10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читать информацию, представленную в знаково-символической или графической форме, и осознанно строить математическое сообщение;</w:t>
      </w:r>
    </w:p>
    <w:p w:rsidR="000315BB" w:rsidRPr="000315BB" w:rsidRDefault="000315BB" w:rsidP="000315BB">
      <w:pPr>
        <w:numPr>
          <w:ilvl w:val="0"/>
          <w:numId w:val="10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использовать различные способы поиска (в справочных источниках и открытом учебном информационном пространстве сети Интернет), сбора, обработки, анализа, организации, передачи информации в соответствии с коммуникативными и познавательными задачами учебного предмета «Математика»; представлять информацию в виде таблицы, столбчатой диаграммы, виде</w:t>
      </w:r>
      <w:proofErr w:type="gramStart"/>
      <w:r w:rsidRPr="000315BB">
        <w:rPr>
          <w:rFonts w:ascii="Times New Roman" w:eastAsia="Calibri" w:hAnsi="Times New Roman" w:cs="Times New Roman"/>
          <w:sz w:val="24"/>
          <w:szCs w:val="24"/>
        </w:rPr>
        <w:t>о-</w:t>
      </w:r>
      <w:proofErr w:type="gramEnd"/>
      <w:r w:rsidRPr="000315BB">
        <w:rPr>
          <w:rFonts w:ascii="Times New Roman" w:eastAsia="Calibri" w:hAnsi="Times New Roman" w:cs="Times New Roman"/>
          <w:sz w:val="24"/>
          <w:szCs w:val="24"/>
        </w:rPr>
        <w:t xml:space="preserve"> и графических изображений, моделей геометрических фигур; готовить своё выступление и выступать с аудио- и </w:t>
      </w:r>
      <w:proofErr w:type="spellStart"/>
      <w:r w:rsidRPr="000315BB">
        <w:rPr>
          <w:rFonts w:ascii="Times New Roman" w:eastAsia="Calibri" w:hAnsi="Times New Roman" w:cs="Times New Roman"/>
          <w:sz w:val="24"/>
          <w:szCs w:val="24"/>
        </w:rPr>
        <w:t>видеосопровождением</w:t>
      </w:r>
      <w:proofErr w:type="spellEnd"/>
      <w:r w:rsidRPr="000315BB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i/>
          <w:sz w:val="24"/>
          <w:szCs w:val="24"/>
        </w:rPr>
        <w:t>Выпускник получит возможность научиться:</w:t>
      </w:r>
    </w:p>
    <w:p w:rsidR="000315BB" w:rsidRPr="000315BB" w:rsidRDefault="000315BB" w:rsidP="000315BB">
      <w:pPr>
        <w:numPr>
          <w:ilvl w:val="0"/>
          <w:numId w:val="101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понимать универсальность математических способов познания закономерностей окружающего мира, выстраивать и преобразовывать модели его отдельных процессов и явлений;</w:t>
      </w:r>
    </w:p>
    <w:p w:rsidR="000315BB" w:rsidRPr="000315BB" w:rsidRDefault="000315BB" w:rsidP="000315BB">
      <w:pPr>
        <w:numPr>
          <w:ilvl w:val="0"/>
          <w:numId w:val="101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выполнять логические операции: сравнение, выявление закономерностей, классификацию по самостоятельно найденным основаниям — и делать на этой основе выводы;</w:t>
      </w:r>
    </w:p>
    <w:p w:rsidR="000315BB" w:rsidRPr="000315BB" w:rsidRDefault="000315BB" w:rsidP="000315BB">
      <w:pPr>
        <w:numPr>
          <w:ilvl w:val="0"/>
          <w:numId w:val="101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устанавливать причинно-следственные связи между объектами и явлениями, проводить аналогии, делать обобщения;</w:t>
      </w:r>
    </w:p>
    <w:p w:rsidR="000315BB" w:rsidRPr="000315BB" w:rsidRDefault="000315BB" w:rsidP="000315BB">
      <w:pPr>
        <w:numPr>
          <w:ilvl w:val="0"/>
          <w:numId w:val="101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осуществлять расширенный поиск информации в различных источниках;</w:t>
      </w:r>
    </w:p>
    <w:p w:rsidR="000315BB" w:rsidRPr="000315BB" w:rsidRDefault="000315BB" w:rsidP="000315BB">
      <w:pPr>
        <w:numPr>
          <w:ilvl w:val="0"/>
          <w:numId w:val="101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составлять, записывать и выполнять инструкции (простой алгоритм), план поиска информации;</w:t>
      </w:r>
    </w:p>
    <w:p w:rsidR="000315BB" w:rsidRPr="000315BB" w:rsidRDefault="000315BB" w:rsidP="000315BB">
      <w:pPr>
        <w:numPr>
          <w:ilvl w:val="0"/>
          <w:numId w:val="101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распознавать одну и ту же информацию, представленную в разной форме (таблицы и диаграммы);</w:t>
      </w:r>
    </w:p>
    <w:p w:rsidR="000315BB" w:rsidRPr="000315BB" w:rsidRDefault="000315BB" w:rsidP="000315BB">
      <w:pPr>
        <w:numPr>
          <w:ilvl w:val="0"/>
          <w:numId w:val="101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планировать несложные исследования, собирать и представлять полученную информацию с помощью таблиц и диаграмм;</w:t>
      </w:r>
    </w:p>
    <w:p w:rsidR="000315BB" w:rsidRPr="000315BB" w:rsidRDefault="000315BB" w:rsidP="000315BB">
      <w:pPr>
        <w:numPr>
          <w:ilvl w:val="0"/>
          <w:numId w:val="101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интерпретировать информацию, полученную при проведении несложных исследований (объяснять, сравнивать и обобщать данные, делать выводы и прогнозы).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15BB" w:rsidRPr="000315BB" w:rsidRDefault="000315BB" w:rsidP="000315BB">
      <w:pPr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Коммуникативные УУД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ind w:left="360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Выпускник научится:</w:t>
      </w:r>
    </w:p>
    <w:p w:rsidR="000315BB" w:rsidRPr="000315BB" w:rsidRDefault="000315BB" w:rsidP="000315BB">
      <w:pPr>
        <w:numPr>
          <w:ilvl w:val="0"/>
          <w:numId w:val="102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строить речевое высказывание в устной форме, использовать математическую терминологию;</w:t>
      </w:r>
    </w:p>
    <w:p w:rsidR="000315BB" w:rsidRPr="000315BB" w:rsidRDefault="000315BB" w:rsidP="000315BB">
      <w:pPr>
        <w:numPr>
          <w:ilvl w:val="0"/>
          <w:numId w:val="102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признавать возможность существования различных точек зрения, согласовывать свою точку зрения с позицией участников, работающих в группе, в паре, корректно и аргументированно, с использованием математической терминологии и математических знаний отстаивать свою позицию;</w:t>
      </w:r>
    </w:p>
    <w:p w:rsidR="000315BB" w:rsidRPr="000315BB" w:rsidRDefault="000315BB" w:rsidP="000315BB">
      <w:pPr>
        <w:numPr>
          <w:ilvl w:val="0"/>
          <w:numId w:val="102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принимать участие в работе в паре, в группе, использовать речевые средства, в том числе математическую терминологию, и средства информационных и коммуникационных технологий для решения коммуникативных и познавательных задач, в ходе решения учебных задач, проектной деятельности;</w:t>
      </w:r>
    </w:p>
    <w:p w:rsidR="000315BB" w:rsidRPr="000315BB" w:rsidRDefault="000315BB" w:rsidP="000315BB">
      <w:pPr>
        <w:numPr>
          <w:ilvl w:val="0"/>
          <w:numId w:val="102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lastRenderedPageBreak/>
        <w:t>принимать участие в определении общей цели и путей её достижения; уметь договариваться о распределении функций и ролей в совместной деятельности;</w:t>
      </w:r>
    </w:p>
    <w:p w:rsidR="000315BB" w:rsidRPr="000315BB" w:rsidRDefault="000315BB" w:rsidP="000315BB">
      <w:pPr>
        <w:numPr>
          <w:ilvl w:val="0"/>
          <w:numId w:val="102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 xml:space="preserve">навыкам сотрудничества </w:t>
      </w:r>
      <w:proofErr w:type="gramStart"/>
      <w:r w:rsidRPr="000315BB">
        <w:rPr>
          <w:rFonts w:ascii="Times New Roman" w:eastAsia="Calibri" w:hAnsi="Times New Roman" w:cs="Times New Roman"/>
          <w:sz w:val="24"/>
          <w:szCs w:val="24"/>
        </w:rPr>
        <w:t>со</w:t>
      </w:r>
      <w:proofErr w:type="gramEnd"/>
      <w:r w:rsidRPr="000315BB">
        <w:rPr>
          <w:rFonts w:ascii="Times New Roman" w:eastAsia="Calibri" w:hAnsi="Times New Roman" w:cs="Times New Roman"/>
          <w:sz w:val="24"/>
          <w:szCs w:val="24"/>
        </w:rPr>
        <w:t xml:space="preserve"> взрослыми и сверстниками в разных ситуациях, умениям не создавать конфликтов и находить выходы из спорных ситуаций;</w:t>
      </w:r>
    </w:p>
    <w:p w:rsidR="000315BB" w:rsidRPr="000315BB" w:rsidRDefault="000315BB" w:rsidP="000315BB">
      <w:pPr>
        <w:numPr>
          <w:ilvl w:val="0"/>
          <w:numId w:val="102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конструктивно разрешать конфликты посредством учёта интересов сторон и сотрудничества.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i/>
          <w:sz w:val="24"/>
          <w:szCs w:val="24"/>
        </w:rPr>
        <w:t>Выпускник получит возможность научиться:</w:t>
      </w:r>
    </w:p>
    <w:p w:rsidR="000315BB" w:rsidRPr="000315BB" w:rsidRDefault="000315BB" w:rsidP="000315BB">
      <w:pPr>
        <w:numPr>
          <w:ilvl w:val="0"/>
          <w:numId w:val="10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обмениваться информацией с одноклассниками, работающими в одной группе;</w:t>
      </w:r>
    </w:p>
    <w:p w:rsidR="000315BB" w:rsidRPr="000315BB" w:rsidRDefault="000315BB" w:rsidP="000315BB">
      <w:pPr>
        <w:numPr>
          <w:ilvl w:val="0"/>
          <w:numId w:val="103"/>
        </w:num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обосновывать свою позицию и соотносить её с позицией одноклассников, работающих в одной группе.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ind w:left="720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Числа и величины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Выпускник  научится:</w:t>
      </w:r>
    </w:p>
    <w:p w:rsidR="000315BB" w:rsidRPr="000315BB" w:rsidRDefault="000315BB" w:rsidP="000315BB">
      <w:pPr>
        <w:numPr>
          <w:ilvl w:val="0"/>
          <w:numId w:val="104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читать, записывать, сравнивать, упорядочивать числа от 0 до 1 000 000;</w:t>
      </w:r>
    </w:p>
    <w:p w:rsidR="000315BB" w:rsidRPr="000315BB" w:rsidRDefault="000315BB" w:rsidP="000315BB">
      <w:pPr>
        <w:numPr>
          <w:ilvl w:val="0"/>
          <w:numId w:val="104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 xml:space="preserve">устанавливать закономерность — правило, по которому составлена числовая последовательность и </w:t>
      </w:r>
      <w:proofErr w:type="gramStart"/>
      <w:r w:rsidRPr="000315BB">
        <w:rPr>
          <w:rFonts w:ascii="Times New Roman" w:eastAsia="Calibri" w:hAnsi="Times New Roman" w:cs="Times New Roman"/>
          <w:sz w:val="24"/>
          <w:szCs w:val="24"/>
        </w:rPr>
        <w:t>составлять</w:t>
      </w:r>
      <w:proofErr w:type="gramEnd"/>
      <w:r w:rsidRPr="000315BB">
        <w:rPr>
          <w:rFonts w:ascii="Times New Roman" w:eastAsia="Calibri" w:hAnsi="Times New Roman" w:cs="Times New Roman"/>
          <w:sz w:val="24"/>
          <w:szCs w:val="24"/>
        </w:rPr>
        <w:t xml:space="preserve"> последовательность по заданному или самостоятельно выбранному правилу (увеличение/уменьшение числа на несколько единиц, увеличение/уменьшение числа в несколько раз);</w:t>
      </w:r>
    </w:p>
    <w:p w:rsidR="000315BB" w:rsidRPr="000315BB" w:rsidRDefault="000315BB" w:rsidP="000315BB">
      <w:pPr>
        <w:numPr>
          <w:ilvl w:val="0"/>
          <w:numId w:val="104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группировать числа по заданному или самостоятельно установленному признаку;</w:t>
      </w:r>
    </w:p>
    <w:p w:rsidR="000315BB" w:rsidRPr="000315BB" w:rsidRDefault="000315BB" w:rsidP="000315BB">
      <w:pPr>
        <w:numPr>
          <w:ilvl w:val="0"/>
          <w:numId w:val="104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классифицировать числа по одному или нескольким основаниям, объяснять свои действия;</w:t>
      </w:r>
    </w:p>
    <w:p w:rsidR="000315BB" w:rsidRPr="000315BB" w:rsidRDefault="000315BB" w:rsidP="000315BB">
      <w:pPr>
        <w:numPr>
          <w:ilvl w:val="0"/>
          <w:numId w:val="104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0315BB">
        <w:rPr>
          <w:rFonts w:ascii="Times New Roman" w:eastAsia="Calibri" w:hAnsi="Times New Roman" w:cs="Times New Roman"/>
          <w:sz w:val="24"/>
          <w:szCs w:val="24"/>
        </w:rPr>
        <w:t>читать, записывать и сравнивать величины (массу, время, длину, площадь, скорость), используя основные единицы измерения величин и соотношения между ними (килограмм - грамм; час-минута, минута - секунда; километр - метр, метр - дециметр, дециметр - сантиметр, метр – сантиметр; сантиметр - миллиметр).</w:t>
      </w:r>
      <w:proofErr w:type="gramEnd"/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i/>
          <w:sz w:val="24"/>
          <w:szCs w:val="24"/>
        </w:rPr>
        <w:t>Выпускник получит  возможность научиться:</w:t>
      </w:r>
    </w:p>
    <w:p w:rsidR="000315BB" w:rsidRPr="000315BB" w:rsidRDefault="000315BB" w:rsidP="000315BB">
      <w:pPr>
        <w:numPr>
          <w:ilvl w:val="0"/>
          <w:numId w:val="105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самостоятельно выбирать единицу для измерения данной величины (длины, массы, площади, времени) объяснять свой выбор.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 xml:space="preserve">Арифметические действия 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Выпускник научится:</w:t>
      </w:r>
    </w:p>
    <w:p w:rsidR="000315BB" w:rsidRPr="000315BB" w:rsidRDefault="000315BB" w:rsidP="000315BB">
      <w:pPr>
        <w:numPr>
          <w:ilvl w:val="0"/>
          <w:numId w:val="105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0315BB">
        <w:rPr>
          <w:rFonts w:ascii="Times New Roman" w:eastAsia="Calibri" w:hAnsi="Times New Roman" w:cs="Times New Roman"/>
          <w:sz w:val="24"/>
          <w:szCs w:val="24"/>
        </w:rPr>
        <w:t>выполнять письменно действия с многозначными числами (сложение, вычитание, умножение и деление на однозначное, двузначное числа в пределах 10 000) с использованием таблиц сложения и умножения чисел, алгоритмов письменных арифметических действий (в том числе деления с остатком);</w:t>
      </w:r>
      <w:proofErr w:type="gramEnd"/>
    </w:p>
    <w:p w:rsidR="000315BB" w:rsidRPr="000315BB" w:rsidRDefault="000315BB" w:rsidP="000315BB">
      <w:pPr>
        <w:numPr>
          <w:ilvl w:val="0"/>
          <w:numId w:val="105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выполнять устно сложение, вычитание, умножение и деление однозначных, двузначных и трёхзначных чисел в случаях, сводимых к действиям в пределах 100 (в том числе с 0 и числом 1);</w:t>
      </w:r>
    </w:p>
    <w:p w:rsidR="000315BB" w:rsidRPr="000315BB" w:rsidRDefault="000315BB" w:rsidP="000315BB">
      <w:pPr>
        <w:numPr>
          <w:ilvl w:val="0"/>
          <w:numId w:val="105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выделять неизвестный компонент арифметического действия и находить его значение;</w:t>
      </w:r>
    </w:p>
    <w:p w:rsidR="000315BB" w:rsidRPr="000315BB" w:rsidRDefault="000315BB" w:rsidP="000315BB">
      <w:pPr>
        <w:numPr>
          <w:ilvl w:val="0"/>
          <w:numId w:val="105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0315BB">
        <w:rPr>
          <w:rFonts w:ascii="Times New Roman" w:eastAsia="Calibri" w:hAnsi="Times New Roman" w:cs="Times New Roman"/>
          <w:sz w:val="24"/>
          <w:szCs w:val="24"/>
        </w:rPr>
        <w:t>вычислять значение числового выражения (содержащего 2—3 арифметических действия, со скобками и без скобок).</w:t>
      </w:r>
      <w:proofErr w:type="gramEnd"/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i/>
          <w:sz w:val="24"/>
          <w:szCs w:val="24"/>
        </w:rPr>
        <w:t>Выпускник получит возможность научиться:</w:t>
      </w:r>
    </w:p>
    <w:p w:rsidR="000315BB" w:rsidRPr="000315BB" w:rsidRDefault="000315BB" w:rsidP="000315BB">
      <w:pPr>
        <w:numPr>
          <w:ilvl w:val="0"/>
          <w:numId w:val="10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выполнять действия с величинами;</w:t>
      </w:r>
    </w:p>
    <w:p w:rsidR="000315BB" w:rsidRPr="000315BB" w:rsidRDefault="000315BB" w:rsidP="000315BB">
      <w:pPr>
        <w:numPr>
          <w:ilvl w:val="0"/>
          <w:numId w:val="10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использовать свойства арифметических действий для удобства вычислений;</w:t>
      </w:r>
    </w:p>
    <w:p w:rsidR="000315BB" w:rsidRPr="000315BB" w:rsidRDefault="000315BB" w:rsidP="000315BB">
      <w:pPr>
        <w:numPr>
          <w:ilvl w:val="0"/>
          <w:numId w:val="106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проводить проверку правильности вычислений (с помощью обратного действия, прикидки и оценки результата действия и др.)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Работа с текстовыми задачами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Выпускник научится:</w:t>
      </w:r>
    </w:p>
    <w:p w:rsidR="000315BB" w:rsidRPr="000315BB" w:rsidRDefault="000315BB" w:rsidP="000315BB">
      <w:pPr>
        <w:numPr>
          <w:ilvl w:val="0"/>
          <w:numId w:val="10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устанавливать зависимости между величинами, представленными в задаче, планировать ход решения задачи, выбирать и объяснять выбор действий;</w:t>
      </w:r>
    </w:p>
    <w:p w:rsidR="000315BB" w:rsidRPr="000315BB" w:rsidRDefault="000315BB" w:rsidP="000315BB">
      <w:pPr>
        <w:numPr>
          <w:ilvl w:val="0"/>
          <w:numId w:val="10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решать арифметическим способом (в 1¬2</w:t>
      </w:r>
      <w:r w:rsidRPr="000315BB">
        <w:rPr>
          <w:rFonts w:ascii="Times New Roman" w:eastAsia="Calibri" w:hAnsi="Times New Roman" w:cs="Times New Roman"/>
          <w:sz w:val="24"/>
          <w:szCs w:val="24"/>
        </w:rPr>
        <w:tab/>
        <w:t>действия) учебные задачи и задачи, связанные с повседневной жизнью;</w:t>
      </w:r>
    </w:p>
    <w:p w:rsidR="000315BB" w:rsidRPr="000315BB" w:rsidRDefault="000315BB" w:rsidP="000315BB">
      <w:pPr>
        <w:numPr>
          <w:ilvl w:val="0"/>
          <w:numId w:val="10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решать задачи на нахождение доли величины и величины по значению ее доли (половина, треть, четверть, пятая, десятая часть);</w:t>
      </w:r>
    </w:p>
    <w:p w:rsidR="000315BB" w:rsidRPr="000315BB" w:rsidRDefault="000315BB" w:rsidP="000315BB">
      <w:pPr>
        <w:numPr>
          <w:ilvl w:val="0"/>
          <w:numId w:val="107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оценивать правильность хода решения и реальность ответа на вопрос задачи.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i/>
          <w:sz w:val="24"/>
          <w:szCs w:val="24"/>
        </w:rPr>
        <w:t>Выпускник получит возможность научиться:</w:t>
      </w:r>
    </w:p>
    <w:p w:rsidR="000315BB" w:rsidRPr="000315BB" w:rsidRDefault="000315BB" w:rsidP="000315BB">
      <w:pPr>
        <w:numPr>
          <w:ilvl w:val="0"/>
          <w:numId w:val="10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lastRenderedPageBreak/>
        <w:t>решать задачи в 3—4 действия;</w:t>
      </w:r>
    </w:p>
    <w:p w:rsidR="000315BB" w:rsidRPr="000315BB" w:rsidRDefault="000315BB" w:rsidP="000315BB">
      <w:pPr>
        <w:numPr>
          <w:ilvl w:val="0"/>
          <w:numId w:val="108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находить разные способы решения задачи.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 xml:space="preserve">Пространственные отношения. Геометрические фигуры. 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Выпускник  научится:</w:t>
      </w:r>
    </w:p>
    <w:p w:rsidR="000315BB" w:rsidRPr="000315BB" w:rsidRDefault="000315BB" w:rsidP="000315BB">
      <w:pPr>
        <w:numPr>
          <w:ilvl w:val="0"/>
          <w:numId w:val="10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описывать взаимное расположение предметов в пространстве и на плоскости;</w:t>
      </w:r>
    </w:p>
    <w:p w:rsidR="000315BB" w:rsidRPr="000315BB" w:rsidRDefault="000315BB" w:rsidP="000315BB">
      <w:pPr>
        <w:numPr>
          <w:ilvl w:val="0"/>
          <w:numId w:val="10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0315BB">
        <w:rPr>
          <w:rFonts w:ascii="Times New Roman" w:eastAsia="Calibri" w:hAnsi="Times New Roman" w:cs="Times New Roman"/>
          <w:sz w:val="24"/>
          <w:szCs w:val="24"/>
        </w:rPr>
        <w:t>распознавать, называть, изображать геометрические фигуры (точка, отрезок, ломаная, прямой угол; многоугольник, треугольник, прямоугольник, квадрат; окружность, круг);</w:t>
      </w:r>
      <w:proofErr w:type="gramEnd"/>
    </w:p>
    <w:p w:rsidR="000315BB" w:rsidRPr="000315BB" w:rsidRDefault="000315BB" w:rsidP="000315BB">
      <w:pPr>
        <w:numPr>
          <w:ilvl w:val="0"/>
          <w:numId w:val="10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выполнять построение геометрических фигур с заданными измерениями (отрезок, квадрат, прямоугольник) с помощью линейки, угольника;</w:t>
      </w:r>
    </w:p>
    <w:p w:rsidR="000315BB" w:rsidRPr="000315BB" w:rsidRDefault="000315BB" w:rsidP="000315BB">
      <w:pPr>
        <w:numPr>
          <w:ilvl w:val="0"/>
          <w:numId w:val="10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использовать свойства прямоугольника и квадрата для решения задач;</w:t>
      </w:r>
    </w:p>
    <w:p w:rsidR="000315BB" w:rsidRPr="000315BB" w:rsidRDefault="000315BB" w:rsidP="000315BB">
      <w:pPr>
        <w:numPr>
          <w:ilvl w:val="0"/>
          <w:numId w:val="10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распознавать и называть геометрические тела (куб, шар);</w:t>
      </w:r>
    </w:p>
    <w:p w:rsidR="000315BB" w:rsidRPr="000315BB" w:rsidRDefault="000315BB" w:rsidP="000315BB">
      <w:pPr>
        <w:numPr>
          <w:ilvl w:val="0"/>
          <w:numId w:val="10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соотносить реальные объекты с моделями геометрических фигур.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5BB">
        <w:rPr>
          <w:rFonts w:ascii="Times New Roman" w:eastAsia="Calibri" w:hAnsi="Times New Roman" w:cs="Times New Roman"/>
          <w:b/>
          <w:i/>
          <w:sz w:val="24"/>
          <w:szCs w:val="24"/>
        </w:rPr>
        <w:t>Выпускник получит возможность</w:t>
      </w:r>
      <w:r w:rsidRPr="000315BB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0315BB">
        <w:rPr>
          <w:rFonts w:ascii="Times New Roman" w:eastAsia="Calibri" w:hAnsi="Times New Roman" w:cs="Times New Roman"/>
          <w:b/>
          <w:i/>
          <w:sz w:val="24"/>
          <w:szCs w:val="24"/>
        </w:rPr>
        <w:t>научиться</w:t>
      </w:r>
      <w:r w:rsidRPr="000315BB">
        <w:rPr>
          <w:rFonts w:ascii="Times New Roman" w:eastAsia="Calibri" w:hAnsi="Times New Roman" w:cs="Times New Roman"/>
          <w:i/>
          <w:sz w:val="24"/>
          <w:szCs w:val="24"/>
        </w:rPr>
        <w:t>:</w:t>
      </w:r>
    </w:p>
    <w:p w:rsidR="000315BB" w:rsidRPr="000315BB" w:rsidRDefault="000315BB" w:rsidP="000315BB">
      <w:pPr>
        <w:numPr>
          <w:ilvl w:val="0"/>
          <w:numId w:val="11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распознавать, различать, и называть геометрические тела: параллелепипед, пирамиду, цилиндр, конус.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Геометрические величины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Выпускник  научится:</w:t>
      </w:r>
    </w:p>
    <w:p w:rsidR="000315BB" w:rsidRPr="000315BB" w:rsidRDefault="000315BB" w:rsidP="000315BB">
      <w:pPr>
        <w:numPr>
          <w:ilvl w:val="0"/>
          <w:numId w:val="11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измерять длину отрезка;</w:t>
      </w:r>
    </w:p>
    <w:p w:rsidR="000315BB" w:rsidRPr="000315BB" w:rsidRDefault="000315BB" w:rsidP="000315BB">
      <w:pPr>
        <w:numPr>
          <w:ilvl w:val="0"/>
          <w:numId w:val="11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вычислять периметр треугольника, прямоугольника и квадрата, площадь прямоугольника и квадрата;</w:t>
      </w:r>
    </w:p>
    <w:p w:rsidR="000315BB" w:rsidRPr="000315BB" w:rsidRDefault="000315BB" w:rsidP="000315BB">
      <w:pPr>
        <w:numPr>
          <w:ilvl w:val="0"/>
          <w:numId w:val="110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оценивать размеры геометрических объектов, расстояния приближённо (на глаз).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i/>
          <w:sz w:val="24"/>
          <w:szCs w:val="24"/>
        </w:rPr>
        <w:t>Выпускник получит возможность научиться:</w:t>
      </w:r>
    </w:p>
    <w:p w:rsidR="000315BB" w:rsidRPr="000315BB" w:rsidRDefault="000315BB" w:rsidP="000315BB">
      <w:pPr>
        <w:numPr>
          <w:ilvl w:val="0"/>
          <w:numId w:val="111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вычислять периметр многоугольника, площадь фигуры, составленной их прямоугольников;</w:t>
      </w:r>
    </w:p>
    <w:p w:rsidR="000315BB" w:rsidRPr="000315BB" w:rsidRDefault="000315BB" w:rsidP="000315BB">
      <w:pPr>
        <w:numPr>
          <w:ilvl w:val="0"/>
          <w:numId w:val="111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находить площади фигур путём их разбиения на прямоугольники (квадраты) и прямоугольные треугольники.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Работа с информацией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Выпускник научится:</w:t>
      </w:r>
    </w:p>
    <w:p w:rsidR="000315BB" w:rsidRPr="000315BB" w:rsidRDefault="000315BB" w:rsidP="000315BB">
      <w:pPr>
        <w:numPr>
          <w:ilvl w:val="0"/>
          <w:numId w:val="112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читать несложные готовые таблицы;</w:t>
      </w:r>
    </w:p>
    <w:p w:rsidR="000315BB" w:rsidRPr="000315BB" w:rsidRDefault="000315BB" w:rsidP="000315BB">
      <w:pPr>
        <w:numPr>
          <w:ilvl w:val="0"/>
          <w:numId w:val="112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заполнять несложные готовые таблицы;</w:t>
      </w:r>
    </w:p>
    <w:p w:rsidR="000315BB" w:rsidRPr="000315BB" w:rsidRDefault="000315BB" w:rsidP="000315BB">
      <w:pPr>
        <w:numPr>
          <w:ilvl w:val="0"/>
          <w:numId w:val="112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0315BB">
        <w:rPr>
          <w:rFonts w:ascii="Times New Roman" w:eastAsia="Calibri" w:hAnsi="Times New Roman" w:cs="Times New Roman"/>
          <w:sz w:val="24"/>
          <w:szCs w:val="24"/>
        </w:rPr>
        <w:t>читать несложные готовые столбчатые диаграммы.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i/>
          <w:sz w:val="24"/>
          <w:szCs w:val="24"/>
        </w:rPr>
        <w:t>Выпускник получит возможность научиться:</w:t>
      </w:r>
    </w:p>
    <w:p w:rsidR="000315BB" w:rsidRPr="000315BB" w:rsidRDefault="000315BB" w:rsidP="000315BB">
      <w:pPr>
        <w:numPr>
          <w:ilvl w:val="0"/>
          <w:numId w:val="113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читать несложные готовые круговые диаграммы;</w:t>
      </w:r>
    </w:p>
    <w:p w:rsidR="000315BB" w:rsidRPr="000315BB" w:rsidRDefault="000315BB" w:rsidP="000315BB">
      <w:pPr>
        <w:numPr>
          <w:ilvl w:val="0"/>
          <w:numId w:val="113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достраивать несложную готовую столбчатую диаграмму;</w:t>
      </w:r>
    </w:p>
    <w:p w:rsidR="000315BB" w:rsidRPr="000315BB" w:rsidRDefault="000315BB" w:rsidP="000315BB">
      <w:pPr>
        <w:numPr>
          <w:ilvl w:val="0"/>
          <w:numId w:val="113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сравнивать и обобщать информацию, представленную в строках и столбцах несложных таблиц и диаграмм;</w:t>
      </w:r>
    </w:p>
    <w:p w:rsidR="000315BB" w:rsidRPr="000315BB" w:rsidRDefault="000315BB" w:rsidP="000315BB">
      <w:pPr>
        <w:numPr>
          <w:ilvl w:val="0"/>
          <w:numId w:val="113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понимать простейшие выражения, содержащие логические связки и слова («... и</w:t>
      </w:r>
      <w:proofErr w:type="gramStart"/>
      <w:r w:rsidRPr="000315BB">
        <w:rPr>
          <w:rFonts w:ascii="Times New Roman" w:eastAsia="Calibri" w:hAnsi="Times New Roman" w:cs="Times New Roman"/>
          <w:i/>
          <w:sz w:val="24"/>
          <w:szCs w:val="24"/>
        </w:rPr>
        <w:t xml:space="preserve"> .</w:t>
      </w:r>
      <w:proofErr w:type="gramEnd"/>
      <w:r w:rsidRPr="000315BB">
        <w:rPr>
          <w:rFonts w:ascii="Times New Roman" w:eastAsia="Calibri" w:hAnsi="Times New Roman" w:cs="Times New Roman"/>
          <w:i/>
          <w:sz w:val="24"/>
          <w:szCs w:val="24"/>
        </w:rPr>
        <w:t>.»., «если., то.»; «верно/неверно, что.»;  «каждый»; «все»; «некоторые»; «не»);</w:t>
      </w:r>
    </w:p>
    <w:p w:rsidR="000315BB" w:rsidRPr="000315BB" w:rsidRDefault="000315BB" w:rsidP="000315BB">
      <w:pPr>
        <w:numPr>
          <w:ilvl w:val="0"/>
          <w:numId w:val="113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составлять, записывать и выполнять инструкцию (простой алгоритм), план поиска информации;</w:t>
      </w:r>
    </w:p>
    <w:p w:rsidR="000315BB" w:rsidRPr="000315BB" w:rsidRDefault="000315BB" w:rsidP="000315BB">
      <w:pPr>
        <w:numPr>
          <w:ilvl w:val="0"/>
          <w:numId w:val="113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распознавать одну и ту же информацию, представленную в разной форме (таблицы и диаграмму);</w:t>
      </w:r>
    </w:p>
    <w:p w:rsidR="000315BB" w:rsidRPr="000315BB" w:rsidRDefault="000315BB" w:rsidP="000315BB">
      <w:pPr>
        <w:numPr>
          <w:ilvl w:val="0"/>
          <w:numId w:val="113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планировать несложные исследования, собирать и представлять полученную информацию с помощью таблиц и диаграмм;</w:t>
      </w:r>
    </w:p>
    <w:p w:rsidR="000315BB" w:rsidRPr="000315BB" w:rsidRDefault="000315BB" w:rsidP="000315BB">
      <w:pPr>
        <w:numPr>
          <w:ilvl w:val="0"/>
          <w:numId w:val="113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Times New Roman" w:eastAsia="Calibri" w:hAnsi="Times New Roman" w:cs="Times New Roman"/>
          <w:i/>
          <w:sz w:val="24"/>
          <w:szCs w:val="24"/>
        </w:rPr>
      </w:pPr>
      <w:r w:rsidRPr="000315BB">
        <w:rPr>
          <w:rFonts w:ascii="Times New Roman" w:eastAsia="Calibri" w:hAnsi="Times New Roman" w:cs="Times New Roman"/>
          <w:i/>
          <w:sz w:val="24"/>
          <w:szCs w:val="24"/>
        </w:rPr>
        <w:t>интерпретировать информацию, полученную при проведении несложных исследований (объяснять, сравнивать и обобщать данные, делать выводы и прогнозы).</w:t>
      </w:r>
    </w:p>
    <w:p w:rsidR="000315BB" w:rsidRPr="000315BB" w:rsidRDefault="000315BB" w:rsidP="000315BB">
      <w:pPr>
        <w:suppressAutoHyphens/>
        <w:autoSpaceDN w:val="0"/>
        <w:spacing w:after="0" w:line="230" w:lineRule="auto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0315BB" w:rsidRPr="000315BB" w:rsidRDefault="000315BB" w:rsidP="000315BB">
      <w:pPr>
        <w:suppressAutoHyphens/>
        <w:autoSpaceDN w:val="0"/>
        <w:spacing w:after="0" w:line="23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315BB" w:rsidRPr="000335EF" w:rsidRDefault="000315BB" w:rsidP="000335EF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32"/>
          <w:lang w:eastAsia="ru-RU"/>
        </w:rPr>
      </w:pPr>
      <w:r w:rsidRPr="000315BB">
        <w:rPr>
          <w:rFonts w:ascii="Times New Roman" w:eastAsia="Times New Roman" w:hAnsi="Times New Roman" w:cs="Times New Roman"/>
          <w:b/>
          <w:sz w:val="28"/>
          <w:szCs w:val="32"/>
          <w:lang w:eastAsia="ru-RU"/>
        </w:rPr>
        <w:t xml:space="preserve">      Содержание учебного предмета</w:t>
      </w:r>
    </w:p>
    <w:p w:rsidR="000315BB" w:rsidRPr="000315BB" w:rsidRDefault="000315BB" w:rsidP="000315BB">
      <w:pPr>
        <w:suppressAutoHyphens/>
        <w:autoSpaceDN w:val="0"/>
        <w:spacing w:after="0" w:line="240" w:lineRule="auto"/>
        <w:ind w:left="720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2 класс</w:t>
      </w:r>
    </w:p>
    <w:tbl>
      <w:tblPr>
        <w:tblW w:w="1059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85"/>
        <w:gridCol w:w="7513"/>
      </w:tblGrid>
      <w:tr w:rsidR="000315BB" w:rsidRPr="000315BB" w:rsidTr="00F717A7">
        <w:trPr>
          <w:trHeight w:val="561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Раздел учебной программы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15BB" w:rsidRPr="000315BB" w:rsidRDefault="000315BB" w:rsidP="000315BB">
            <w:pPr>
              <w:shd w:val="clear" w:color="auto" w:fill="FFFFFF"/>
              <w:suppressAutoHyphens/>
              <w:autoSpaceDN w:val="0"/>
              <w:spacing w:after="0" w:line="240" w:lineRule="auto"/>
              <w:ind w:firstLine="34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315B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Основное содержание раздела учебной программы</w:t>
            </w:r>
          </w:p>
        </w:tc>
      </w:tr>
      <w:tr w:rsidR="000315BB" w:rsidRPr="000315BB" w:rsidTr="00F717A7">
        <w:trPr>
          <w:cantSplit/>
          <w:trHeight w:val="340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tabs>
                <w:tab w:val="left" w:pos="426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Числа и величины</w:t>
            </w:r>
          </w:p>
          <w:p w:rsidR="000315BB" w:rsidRPr="000315BB" w:rsidRDefault="000315BB" w:rsidP="000315BB">
            <w:pPr>
              <w:tabs>
                <w:tab w:val="left" w:pos="426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315BB" w:rsidRPr="000315BB" w:rsidRDefault="000315BB" w:rsidP="000315BB">
            <w:pPr>
              <w:suppressAutoHyphens/>
              <w:autoSpaceDE w:val="0"/>
              <w:autoSpaceDN w:val="0"/>
              <w:spacing w:after="0" w:line="240" w:lineRule="auto"/>
              <w:ind w:firstLine="454"/>
              <w:jc w:val="both"/>
              <w:textAlignment w:val="center"/>
              <w:rPr>
                <w:rFonts w:ascii="NewtonCSanPin" w:eastAsia="Times New Roman" w:hAnsi="NewtonCSanPin" w:cs="Times New Roman"/>
                <w:color w:val="000000"/>
                <w:sz w:val="21"/>
                <w:szCs w:val="21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suppressAutoHyphens/>
              <w:autoSpaceDE w:val="0"/>
              <w:autoSpaceDN w:val="0"/>
              <w:spacing w:after="0" w:line="240" w:lineRule="auto"/>
              <w:ind w:firstLine="454"/>
              <w:jc w:val="both"/>
              <w:textAlignment w:val="center"/>
              <w:rPr>
                <w:rFonts w:ascii="NewtonCSanPin" w:eastAsia="Times New Roman" w:hAnsi="NewtonCSanPin" w:cs="Times New Roman"/>
                <w:color w:val="000000"/>
                <w:sz w:val="21"/>
                <w:szCs w:val="21"/>
              </w:rPr>
            </w:pPr>
            <w:r w:rsidRPr="00031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Счет десятками. Чтение и запись чисел от нуля до 100. Разряды. Представление двузначных чисел в виде суммы разрядных слагаемых</w:t>
            </w:r>
            <w:r w:rsidRPr="000315B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.</w:t>
            </w:r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Сравнение и упорядочение чисел, знаки сравнения.</w:t>
            </w:r>
          </w:p>
          <w:p w:rsidR="000315BB" w:rsidRPr="000315BB" w:rsidRDefault="000315BB" w:rsidP="000315BB">
            <w:pPr>
              <w:suppressAutoHyphens/>
              <w:autoSpaceDE w:val="0"/>
              <w:autoSpaceDN w:val="0"/>
              <w:spacing w:after="0" w:line="240" w:lineRule="auto"/>
              <w:ind w:firstLine="454"/>
              <w:jc w:val="both"/>
              <w:textAlignment w:val="center"/>
              <w:rPr>
                <w:rFonts w:ascii="NewtonCSanPin" w:eastAsia="Times New Roman" w:hAnsi="NewtonCSanPin" w:cs="Times New Roman"/>
                <w:color w:val="000000"/>
                <w:sz w:val="21"/>
                <w:szCs w:val="21"/>
              </w:rPr>
            </w:pPr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</w:rPr>
              <w:t>Измерение величин; сравнение и упорядочение величин.</w:t>
            </w:r>
            <w:r w:rsidRPr="00031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Единицы</w:t>
            </w:r>
            <w:r w:rsidRPr="000315B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</w:rPr>
              <w:t>времени (минута, час). Соотношения между единицами измерения однородных величин. Сравне</w:t>
            </w:r>
            <w:r w:rsidRPr="000315BB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ние и упорядочение однородных величин. </w:t>
            </w:r>
          </w:p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315BB" w:rsidRPr="000315BB" w:rsidTr="00F717A7">
        <w:trPr>
          <w:cantSplit/>
          <w:trHeight w:val="320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Арифметические действия</w:t>
            </w:r>
          </w:p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Сложение, вычитание, умножение и деление. Названия </w:t>
            </w:r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компонентов арифметических действий, знаки действий. Таблица сложения. Связь между сложени</w:t>
            </w:r>
            <w:r w:rsidRPr="000315BB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ем, вычитанием, умножением и делением. Нахождение неизвестного компонента арифметического действия. </w:t>
            </w:r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Числовое выражение. Установление порядка выполнения действий в числовых выражениях со скобками и без скобок. Нахождение значения числового выражения. Использование </w:t>
            </w:r>
            <w:r w:rsidRPr="000315BB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свойств арифметических действий в вычислениях (переста</w:t>
            </w:r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новка и группировка слагаемых в сумме).</w:t>
            </w:r>
          </w:p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ind w:left="-30" w:firstLine="3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Способы проверки правильности вычислений (</w:t>
            </w: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обратное действие).</w:t>
            </w:r>
          </w:p>
        </w:tc>
      </w:tr>
      <w:tr w:rsidR="000315BB" w:rsidRPr="000315BB" w:rsidTr="00F717A7">
        <w:trPr>
          <w:cantSplit/>
          <w:trHeight w:val="276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текстовыми задачами</w:t>
            </w:r>
            <w:r w:rsidRPr="000315B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ab/>
            </w:r>
          </w:p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ind w:firstLine="3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Решение текстовых задач арифметическим способом. Зада</w:t>
            </w: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чи, содержащие отношения «больше (меньше) </w:t>
            </w:r>
            <w:proofErr w:type="gramStart"/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proofErr w:type="gramEnd"/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…». Зависимости между величинами, характеризу</w:t>
            </w: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ющими купли</w:t>
            </w: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noBreakHyphen/>
              <w:t>продажи и</w:t>
            </w:r>
            <w:r w:rsidRPr="000315BB">
              <w:rPr>
                <w:rFonts w:ascii="Cambria Math" w:eastAsia="Calibri" w:hAnsi="Cambria Math" w:cs="Times New Roman"/>
                <w:spacing w:val="2"/>
                <w:sz w:val="24"/>
                <w:szCs w:val="24"/>
              </w:rPr>
              <w:t> </w:t>
            </w: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др. </w:t>
            </w: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товара, его цена и стоимость и</w:t>
            </w:r>
            <w:r w:rsidRPr="000315BB">
              <w:rPr>
                <w:rFonts w:ascii="Cambria Math" w:eastAsia="Calibri" w:hAnsi="Cambria Math" w:cs="Times New Roman"/>
                <w:sz w:val="24"/>
                <w:szCs w:val="24"/>
              </w:rPr>
              <w:t> </w:t>
            </w: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др. </w:t>
            </w: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Планирование хода решения задачи. Представление текста </w:t>
            </w: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задачи (схема, таблица, диаграммы и другие модели).</w:t>
            </w:r>
          </w:p>
        </w:tc>
      </w:tr>
      <w:tr w:rsidR="000315BB" w:rsidRPr="000315BB" w:rsidTr="00F717A7">
        <w:trPr>
          <w:cantSplit/>
          <w:trHeight w:val="243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Пространственные отношения. Геометрические фигуры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Распознавание и изображение </w:t>
            </w: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геометрических фигур: точка, линия (кривая, прямая), отрезок, ломаная, угол, многоугольник, треугольник, прямоуголь</w:t>
            </w: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ник, квадрат, окружность, круг.</w:t>
            </w:r>
            <w:proofErr w:type="gramEnd"/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Использование чертёжных инструментов для выполнения построений. Распознавание и называние: </w:t>
            </w: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куб, шар, параллелепипед, пирамида, цилиндр, конус</w:t>
            </w:r>
          </w:p>
        </w:tc>
      </w:tr>
      <w:tr w:rsidR="000315BB" w:rsidRPr="000315BB" w:rsidTr="00F717A7">
        <w:trPr>
          <w:cantSplit/>
          <w:trHeight w:val="85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Геометрические величины</w:t>
            </w:r>
          </w:p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Геометрические величины и их измерение. Измерение </w:t>
            </w: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длины отрезка. Единицы длины (</w:t>
            </w:r>
            <w:proofErr w:type="gramStart"/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мм</w:t>
            </w:r>
            <w:proofErr w:type="gramEnd"/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см, </w:t>
            </w:r>
            <w:proofErr w:type="spellStart"/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дм</w:t>
            </w:r>
            <w:proofErr w:type="spellEnd"/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, м). Периметр. Вычисление периметра многоугольника.</w:t>
            </w:r>
          </w:p>
        </w:tc>
      </w:tr>
      <w:tr w:rsidR="000315BB" w:rsidRPr="000315BB" w:rsidTr="00F717A7">
        <w:trPr>
          <w:trHeight w:val="709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информацией</w:t>
            </w:r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 и представление информации, связанной со счётом </w:t>
            </w:r>
            <w:r w:rsidRPr="000315BB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(пересчётом), измерением величин; фиксирование, анализ </w:t>
            </w:r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полученной информации.</w:t>
            </w:r>
          </w:p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ind w:firstLine="3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315BB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Построение простейших выражений с помощью логических связок и слов («и»; «не»; «если, то…»; «верно/неверно, что…»; «каждый»; «все»; «некоторые»); истинность утверждений.</w:t>
            </w:r>
            <w:proofErr w:type="gramEnd"/>
          </w:p>
        </w:tc>
      </w:tr>
    </w:tbl>
    <w:p w:rsidR="00A8593C" w:rsidRDefault="00A8593C" w:rsidP="000315BB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</w:p>
    <w:p w:rsidR="000315BB" w:rsidRPr="000315BB" w:rsidRDefault="000315BB" w:rsidP="000315BB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3 класс</w:t>
      </w:r>
    </w:p>
    <w:tbl>
      <w:tblPr>
        <w:tblW w:w="1059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85"/>
        <w:gridCol w:w="7513"/>
      </w:tblGrid>
      <w:tr w:rsidR="000315BB" w:rsidRPr="000315BB" w:rsidTr="00F717A7">
        <w:trPr>
          <w:trHeight w:val="417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Раздел учебной программы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15BB" w:rsidRPr="000315BB" w:rsidRDefault="000315BB" w:rsidP="000315BB">
            <w:pPr>
              <w:shd w:val="clear" w:color="auto" w:fill="FFFFFF"/>
              <w:suppressAutoHyphens/>
              <w:autoSpaceDN w:val="0"/>
              <w:spacing w:after="0" w:line="240" w:lineRule="auto"/>
              <w:ind w:firstLine="34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Основное содержание учебной программы</w:t>
            </w:r>
          </w:p>
        </w:tc>
      </w:tr>
      <w:tr w:rsidR="000315BB" w:rsidRPr="000315BB" w:rsidTr="00F717A7">
        <w:trPr>
          <w:cantSplit/>
          <w:trHeight w:val="338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tabs>
                <w:tab w:val="left" w:pos="426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Числа и величины</w:t>
            </w:r>
          </w:p>
          <w:p w:rsidR="000315BB" w:rsidRPr="000315BB" w:rsidRDefault="000315BB" w:rsidP="000315BB">
            <w:pPr>
              <w:tabs>
                <w:tab w:val="left" w:pos="426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315BB" w:rsidRPr="000315BB" w:rsidRDefault="000315BB" w:rsidP="000315BB">
            <w:pPr>
              <w:tabs>
                <w:tab w:val="left" w:pos="426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tabs>
                <w:tab w:val="left" w:pos="426"/>
              </w:tabs>
              <w:suppressAutoHyphens/>
              <w:autoSpaceDE w:val="0"/>
              <w:autoSpaceDN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Счёт предметов. Чтение и запись чисел от нуля до тысячи. Классы и разряды. Представление многозначных чисел в виде суммы разрядных слагаемых. Сравнение и упорядочение чисел, знаки сравнения.</w:t>
            </w:r>
          </w:p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ind w:firstLine="3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Измерение величин; сравнение и упорядочение величин. </w:t>
            </w:r>
            <w:proofErr w:type="gramStart"/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Единицы массы (грамм, килограмм, центнер, тонна), вместимости (литр), времени (секунда, минута, час).</w:t>
            </w:r>
            <w:proofErr w:type="gramEnd"/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Соотношения между единицами измерения однородных величин. Сравне</w:t>
            </w: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ние и упорядочение однородных величин.</w:t>
            </w:r>
          </w:p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ind w:firstLine="3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Нумерация и сравнение многозначных чисел. Получение новой разрядной единицы – тысячи. «Круглые» тысячи. 14 Разряды единиц тысяч, десятков тысяч, сотен тысяч. Класс единиц и класс тысяч. Принцип устной нумерации с использованием названий классов. Поразрядное сравнение многозначных чисел. Натуральный ряд и другие числовые последовательности. Величины и их измерение. Единицы массы – грамм, тонна. Соотношение между килограммом и граммом (1 кг = 1000 г), между тонной и килограммом (1 т = 1000 кг), между тонной и центнером (1 т = 10 ц).</w:t>
            </w:r>
          </w:p>
        </w:tc>
      </w:tr>
      <w:tr w:rsidR="000315BB" w:rsidRPr="000315BB" w:rsidTr="00F717A7">
        <w:trPr>
          <w:cantSplit/>
          <w:trHeight w:val="318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Арифметические действия</w:t>
            </w:r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Сложение, вычитание, </w:t>
            </w:r>
            <w:r w:rsidRPr="000315BB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умножение и деление. </w:t>
            </w:r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Таблица умножения. Связь между сложени</w:t>
            </w:r>
            <w:r w:rsidRPr="000315BB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ем, вычитанием, умножением и делением. Деление </w:t>
            </w:r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остатком.</w:t>
            </w:r>
          </w:p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Числовое выражение. Установление порядка выполнения действий в числовых выражениях со скобками и без скобок. Нахождение значения числового выражения. Алгоритмы письменного сложения, вычитания, умножения и деления многозначных чисел. </w:t>
            </w:r>
          </w:p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ind w:left="-30" w:firstLine="3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Способы проверки правильности вычислений</w:t>
            </w: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0315BB" w:rsidRPr="000315BB" w:rsidTr="00F717A7">
        <w:trPr>
          <w:cantSplit/>
          <w:trHeight w:val="274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текстовыми задачами</w:t>
            </w:r>
          </w:p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ind w:firstLine="3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Решение текстовых задач арифметическим способом. Зада</w:t>
            </w: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чи, содержащие отношения «больше (меньше) </w:t>
            </w:r>
            <w:proofErr w:type="gramStart"/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proofErr w:type="gramEnd"/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…», «больше (меньше) в…». Зависимости между величинами, характеризу</w:t>
            </w: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ющими процессы движения, работы, купли</w:t>
            </w: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noBreakHyphen/>
              <w:t>продажи и</w:t>
            </w: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 </w:t>
            </w: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др. </w:t>
            </w: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товара, его цена и стоимость и</w:t>
            </w: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 </w:t>
            </w: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др. </w:t>
            </w: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Планирование хода решения задачи. Представление текста </w:t>
            </w: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задачи (схема, таблица</w:t>
            </w:r>
            <w:proofErr w:type="gramStart"/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,).</w:t>
            </w:r>
            <w:proofErr w:type="gramEnd"/>
          </w:p>
        </w:tc>
      </w:tr>
      <w:tr w:rsidR="000315BB" w:rsidRPr="000315BB" w:rsidTr="00F717A7">
        <w:trPr>
          <w:cantSplit/>
          <w:trHeight w:val="242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Пространственные отношения. Геометрические фигуры</w:t>
            </w:r>
            <w:r w:rsidRPr="000315BB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</w:p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Распознавание и изображение </w:t>
            </w: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геометрических фигур: точка, линия (кривая, прямая), отрезок, ломаная, угол, многоугольник, треугольник, прямоуголь</w:t>
            </w: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ник, квадрат, окружность, круг.</w:t>
            </w:r>
            <w:proofErr w:type="gramEnd"/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 Использование чертёжных инструментов для выполнения построений Распознавание и называние: </w:t>
            </w: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куб, шар, параллелепипед, пирамида, цилиндр, конус.</w:t>
            </w:r>
          </w:p>
        </w:tc>
      </w:tr>
      <w:tr w:rsidR="000315BB" w:rsidRPr="000315BB" w:rsidTr="00F717A7">
        <w:trPr>
          <w:cantSplit/>
          <w:trHeight w:val="85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Геометрические величины</w:t>
            </w:r>
          </w:p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Геометрические величины и их измерение. </w:t>
            </w: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Единицы длины (</w:t>
            </w:r>
            <w:proofErr w:type="gramStart"/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мм</w:t>
            </w:r>
            <w:proofErr w:type="gramEnd"/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см, </w:t>
            </w:r>
            <w:proofErr w:type="spellStart"/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дм</w:t>
            </w:r>
            <w:proofErr w:type="spellEnd"/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, м, км). Площадь геометрической фигуры. Единицы площади (см</w:t>
            </w:r>
            <w:proofErr w:type="gramStart"/>
            <w:r w:rsidRPr="000315B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дм</w:t>
            </w: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  <w:vertAlign w:val="superscript"/>
              </w:rPr>
              <w:t>2</w:t>
            </w: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, м</w:t>
            </w: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  <w:vertAlign w:val="superscript"/>
              </w:rPr>
              <w:t>2</w:t>
            </w: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). Точное и приближённое измерение площади гео</w:t>
            </w: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метрической фигуры. Вычисление площади прямоугольника.</w:t>
            </w:r>
          </w:p>
        </w:tc>
      </w:tr>
      <w:tr w:rsidR="000315BB" w:rsidRPr="000315BB" w:rsidTr="00F717A7">
        <w:trPr>
          <w:trHeight w:val="705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информацией</w:t>
            </w:r>
            <w:r w:rsidRPr="000315BB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.</w:t>
            </w:r>
          </w:p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 и представление информации, связанной со счётом </w:t>
            </w:r>
            <w:r w:rsidRPr="000315BB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(пересчётом), измерением величин; фиксирование, анализ </w:t>
            </w:r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полученной информации.</w:t>
            </w:r>
          </w:p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proofErr w:type="gramStart"/>
            <w:r w:rsidRPr="000315B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Построение простейших выражений с помощью логических связок и слов («и»; «не»; «если, то…»; «верно/неверно, что…»; «каждый»; «все»; «некоторые»); истинность утверждений.</w:t>
            </w:r>
            <w:proofErr w:type="gramEnd"/>
          </w:p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ind w:firstLine="3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Составление конечной последовательности (цепочки) пред</w:t>
            </w: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метов, чисел, геометрических фигур и</w:t>
            </w: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 </w:t>
            </w: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др. по правилу. Чтение и заполнение таблицы. Интерпретация данных </w:t>
            </w: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таблицы.</w:t>
            </w:r>
          </w:p>
        </w:tc>
      </w:tr>
    </w:tbl>
    <w:p w:rsidR="000315BB" w:rsidRPr="000315BB" w:rsidRDefault="000315BB" w:rsidP="00A8593C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0315BB">
        <w:rPr>
          <w:rFonts w:ascii="Times New Roman" w:eastAsia="Calibri" w:hAnsi="Times New Roman" w:cs="Times New Roman"/>
          <w:b/>
          <w:sz w:val="24"/>
          <w:szCs w:val="24"/>
        </w:rPr>
        <w:t>4 класс</w:t>
      </w:r>
    </w:p>
    <w:tbl>
      <w:tblPr>
        <w:tblW w:w="1059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85"/>
        <w:gridCol w:w="7513"/>
      </w:tblGrid>
      <w:tr w:rsidR="000315BB" w:rsidRPr="000315BB" w:rsidTr="00F717A7">
        <w:trPr>
          <w:trHeight w:val="410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Раздел учебной программы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15BB" w:rsidRPr="000315BB" w:rsidRDefault="000315BB" w:rsidP="000315BB">
            <w:pPr>
              <w:shd w:val="clear" w:color="auto" w:fill="FFFFFF"/>
              <w:suppressAutoHyphens/>
              <w:autoSpaceDN w:val="0"/>
              <w:spacing w:after="0" w:line="240" w:lineRule="auto"/>
              <w:ind w:firstLine="34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315B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Основное содержание учебной программы</w:t>
            </w:r>
          </w:p>
        </w:tc>
      </w:tr>
      <w:tr w:rsidR="000315BB" w:rsidRPr="000315BB" w:rsidTr="00F717A7">
        <w:trPr>
          <w:cantSplit/>
          <w:trHeight w:val="335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tabs>
                <w:tab w:val="left" w:pos="426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Числа и величины</w:t>
            </w:r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315BB" w:rsidRPr="000315BB" w:rsidRDefault="000315BB" w:rsidP="000315BB">
            <w:pPr>
              <w:tabs>
                <w:tab w:val="left" w:pos="426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tabs>
                <w:tab w:val="left" w:pos="426"/>
              </w:tabs>
              <w:suppressAutoHyphens/>
              <w:autoSpaceDE w:val="0"/>
              <w:autoSpaceDN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Счёт предметов. Чтение и запись чисел от нуля до миллиона. Классы и разряды. Представление многозначных чисел в виде суммы разрядных слагаемых. Сравнение и упорядочение чисел, знаки сравнения.</w:t>
            </w:r>
          </w:p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ind w:firstLine="3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Измерение величин; сравнение и упорядочение величин. </w:t>
            </w:r>
            <w:proofErr w:type="gramStart"/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Единицы массы (грамм, килограмм, центнер, тонна), вместимости (литр), времени (секунда, минута, час).</w:t>
            </w:r>
            <w:proofErr w:type="gramEnd"/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Соотношения между единицами измерения однородных величин. Сравне</w:t>
            </w: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ние и упорядочение однородных величин. Доля величины </w:t>
            </w: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(половина, треть, четверть, десятая, сотая, тысячная).</w:t>
            </w:r>
          </w:p>
        </w:tc>
      </w:tr>
      <w:tr w:rsidR="000315BB" w:rsidRPr="000315BB" w:rsidTr="00F717A7">
        <w:trPr>
          <w:cantSplit/>
          <w:trHeight w:val="315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Арифметические действия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Сложение, вычитание, умножение и деление. Названия </w:t>
            </w:r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компонентов арифметических действий, знаки действий. Таблица сложения. Таблица умножения. </w:t>
            </w:r>
          </w:p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</w:t>
            </w:r>
            <w:r w:rsidRPr="000315BB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свойств арифметических действий в вычислениях (переста</w:t>
            </w:r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новка и группировка слагаемых в сумме, множителей в произведении; умножение суммы и разности на число).</w:t>
            </w:r>
          </w:p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Алгоритмы письменного сложения, вычитания, умножения и деления многозначных чисел. </w:t>
            </w:r>
          </w:p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ind w:left="-30" w:firstLine="3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Способы проверки правильности вычислений (алгоритм, </w:t>
            </w: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обратное действие, оценка достоверности, прикидки результата, вычисление на калькуляторе).</w:t>
            </w:r>
          </w:p>
        </w:tc>
      </w:tr>
      <w:tr w:rsidR="000315BB" w:rsidRPr="000315BB" w:rsidTr="00F717A7">
        <w:trPr>
          <w:cantSplit/>
          <w:trHeight w:val="271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текстовыми задачами</w:t>
            </w:r>
            <w:r w:rsidRPr="000315B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ab/>
            </w:r>
          </w:p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Решение текстовых задач арифметическим способом. Зада</w:t>
            </w:r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чи, содержащие отношения «больше (меньше) </w:t>
            </w:r>
            <w:proofErr w:type="gramStart"/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…», «больше (меньше) в…». </w:t>
            </w:r>
            <w:proofErr w:type="gramStart"/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Зависимости между величинами, характеризу</w:t>
            </w:r>
            <w:r w:rsidRPr="000315BB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ющими процессы движения, работы, купли</w:t>
            </w:r>
            <w:r w:rsidRPr="000315BB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noBreakHyphen/>
              <w:t>продажи и</w:t>
            </w:r>
            <w:r w:rsidRPr="000315BB">
              <w:rPr>
                <w:rFonts w:ascii="Cambria Math" w:eastAsia="Times New Roman" w:hAnsi="Cambria Math" w:cs="Times New Roman"/>
                <w:spacing w:val="2"/>
                <w:sz w:val="24"/>
                <w:szCs w:val="24"/>
                <w:lang w:eastAsia="ru-RU"/>
              </w:rPr>
              <w:t> </w:t>
            </w:r>
            <w:r w:rsidRPr="000315BB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др. </w:t>
            </w:r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Скорость, время, путь; объём работы, время, производительность труда; количество товара, его цена и стоимость и</w:t>
            </w:r>
            <w:r w:rsidRPr="000315BB"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w:t> </w:t>
            </w:r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др. </w:t>
            </w:r>
            <w:r w:rsidRPr="000315BB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Планирование хода решения задачи.</w:t>
            </w:r>
            <w:proofErr w:type="gramEnd"/>
            <w:r w:rsidRPr="000315BB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Представление текста </w:t>
            </w:r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(схема, таблица, диаграмма и другие модели).</w:t>
            </w:r>
          </w:p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ind w:firstLine="3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Задачи на нахождение доли целого и целого по его доле.</w:t>
            </w:r>
          </w:p>
        </w:tc>
      </w:tr>
      <w:tr w:rsidR="000315BB" w:rsidRPr="000315BB" w:rsidTr="00F717A7">
        <w:trPr>
          <w:cantSplit/>
          <w:trHeight w:val="239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Пространственные отношения. Геометрические фигуры</w:t>
            </w:r>
            <w:r w:rsidRPr="000315BB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-</w:t>
            </w:r>
          </w:p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Распознавание и изображение </w:t>
            </w: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геометрических фигур: </w:t>
            </w: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окружность, круг. Использование чертёжных инструментов для выполнения построений. Геометрические формы в окружающем мире. Распознавание и называние: </w:t>
            </w: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куб, шар, параллелепипед, пирамида, цилиндр, конус.</w:t>
            </w:r>
          </w:p>
        </w:tc>
      </w:tr>
      <w:tr w:rsidR="000315BB" w:rsidRPr="000315BB" w:rsidTr="00F717A7">
        <w:trPr>
          <w:cantSplit/>
          <w:trHeight w:val="84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Геометрические величины </w:t>
            </w:r>
          </w:p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Геометрические величины и их измерение. Измерение </w:t>
            </w: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длины отрезка. Единицы длины (</w:t>
            </w:r>
            <w:proofErr w:type="gramStart"/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мм</w:t>
            </w:r>
            <w:proofErr w:type="gramEnd"/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см, </w:t>
            </w:r>
            <w:proofErr w:type="spellStart"/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дм</w:t>
            </w:r>
            <w:proofErr w:type="spellEnd"/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, м, км). Площадь геометрической фигуры. Единицы площади (см</w:t>
            </w:r>
            <w:proofErr w:type="gramStart"/>
            <w:r w:rsidRPr="000315BB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дм</w:t>
            </w: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  <w:vertAlign w:val="superscript"/>
              </w:rPr>
              <w:t>2</w:t>
            </w: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, м</w:t>
            </w: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  <w:vertAlign w:val="superscript"/>
              </w:rPr>
              <w:t>2</w:t>
            </w: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). Точное и приближённое измерение площади гео</w:t>
            </w: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метрической фигуры. Вычисление площади прямоугольника.</w:t>
            </w:r>
          </w:p>
        </w:tc>
      </w:tr>
      <w:tr w:rsidR="000315BB" w:rsidRPr="000315BB" w:rsidTr="00F717A7">
        <w:trPr>
          <w:trHeight w:val="697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информацией</w:t>
            </w:r>
          </w:p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 и представление информации, связанной со счётом </w:t>
            </w:r>
            <w:r w:rsidRPr="000315BB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(пересчётом), измерением величин; фиксирование, анализ </w:t>
            </w:r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полученной информации.</w:t>
            </w:r>
          </w:p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proofErr w:type="gramStart"/>
            <w:r w:rsidRPr="000315B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Построение простейших выражений с помощью логических связок и слов («и»; «не»; «если, то…»; «верно/неверно, что…»; «каждый»; «все»; «некоторые»); истинность утверждений.</w:t>
            </w:r>
            <w:proofErr w:type="gramEnd"/>
          </w:p>
          <w:p w:rsidR="000315BB" w:rsidRPr="000315BB" w:rsidRDefault="000315BB" w:rsidP="000315BB">
            <w:pPr>
              <w:tabs>
                <w:tab w:val="left" w:pos="142"/>
              </w:tabs>
              <w:suppressAutoHyphens/>
              <w:autoSpaceDE w:val="0"/>
              <w:autoSpaceDN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Составление конечной последовательности (цепочки) пред</w:t>
            </w:r>
            <w:r w:rsidRPr="000315BB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метов, чисел, геометрических фигур и</w:t>
            </w:r>
            <w:r w:rsidRPr="000315BB">
              <w:rPr>
                <w:rFonts w:ascii="Cambria Math" w:eastAsia="Times New Roman" w:hAnsi="Cambria Math" w:cs="Times New Roman"/>
                <w:spacing w:val="2"/>
                <w:sz w:val="24"/>
                <w:szCs w:val="24"/>
                <w:lang w:eastAsia="ru-RU"/>
              </w:rPr>
              <w:t> </w:t>
            </w:r>
            <w:r w:rsidRPr="000315BB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др. по правилу. </w:t>
            </w:r>
            <w:r w:rsidRPr="000315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Составление, запись и выполнение простого алгоритма, плана поиска информации.</w:t>
            </w:r>
          </w:p>
          <w:p w:rsidR="000315BB" w:rsidRPr="000315BB" w:rsidRDefault="000315BB" w:rsidP="000315BB">
            <w:pPr>
              <w:suppressAutoHyphens/>
              <w:autoSpaceDN w:val="0"/>
              <w:spacing w:after="0" w:line="240" w:lineRule="auto"/>
              <w:ind w:firstLine="3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15BB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Чтение и заполнение таблицы. Интерпретация данных </w:t>
            </w:r>
            <w:r w:rsidRPr="000315BB">
              <w:rPr>
                <w:rFonts w:ascii="Times New Roman" w:eastAsia="Calibri" w:hAnsi="Times New Roman" w:cs="Times New Roman"/>
                <w:sz w:val="24"/>
                <w:szCs w:val="24"/>
              </w:rPr>
              <w:t>таблицы. Чтение столбчатой диаграммы. Создание простейшей информационной модели (схема, таблица, цепочка).</w:t>
            </w:r>
          </w:p>
        </w:tc>
      </w:tr>
    </w:tbl>
    <w:p w:rsidR="000315BB" w:rsidRDefault="000315BB" w:rsidP="000315BB"/>
    <w:p w:rsidR="003F65A2" w:rsidRDefault="003F65A2"/>
    <w:sectPr w:rsidR="003F65A2" w:rsidSect="000315B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NewtonCSanPin">
    <w:altName w:val="Times New Roman"/>
    <w:charset w:val="00"/>
    <w:family w:val="auto"/>
    <w:pitch w:val="variable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F2504"/>
    <w:multiLevelType w:val="multilevel"/>
    <w:tmpl w:val="7946165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00C535C6"/>
    <w:multiLevelType w:val="multilevel"/>
    <w:tmpl w:val="354886E2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2">
    <w:nsid w:val="01931C28"/>
    <w:multiLevelType w:val="multilevel"/>
    <w:tmpl w:val="C20CD3E2"/>
    <w:styleLink w:val="WWNum16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">
    <w:nsid w:val="02A10FEE"/>
    <w:multiLevelType w:val="multilevel"/>
    <w:tmpl w:val="AD2035B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•"/>
      <w:lvlJc w:val="left"/>
      <w:pPr>
        <w:ind w:left="1785" w:hanging="705"/>
      </w:pPr>
      <w:rPr>
        <w:rFonts w:ascii="Times New Roman" w:eastAsia="Calibri" w:hAnsi="Times New Roman" w:cs="Times New Roman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>
    <w:nsid w:val="04D03CA9"/>
    <w:multiLevelType w:val="multilevel"/>
    <w:tmpl w:val="9C5C22B0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5">
    <w:nsid w:val="05054F0E"/>
    <w:multiLevelType w:val="multilevel"/>
    <w:tmpl w:val="3E4C7254"/>
    <w:styleLink w:val="WWNum28"/>
    <w:lvl w:ilvl="0">
      <w:numFmt w:val="bullet"/>
      <w:lvlText w:val=""/>
      <w:lvlJc w:val="left"/>
      <w:rPr>
        <w:rFonts w:ascii="Wingdings" w:hAnsi="Wingdings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6">
    <w:nsid w:val="05DB5F5A"/>
    <w:multiLevelType w:val="multilevel"/>
    <w:tmpl w:val="A90CA04A"/>
    <w:styleLink w:val="WWNum5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7">
    <w:nsid w:val="06A51FD4"/>
    <w:multiLevelType w:val="multilevel"/>
    <w:tmpl w:val="73D8B4B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>
    <w:nsid w:val="06CD0D60"/>
    <w:multiLevelType w:val="multilevel"/>
    <w:tmpl w:val="B1826B58"/>
    <w:styleLink w:val="WWNum17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9">
    <w:nsid w:val="07C30767"/>
    <w:multiLevelType w:val="multilevel"/>
    <w:tmpl w:val="342CEA4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>
    <w:nsid w:val="09815B9E"/>
    <w:multiLevelType w:val="multilevel"/>
    <w:tmpl w:val="EE467834"/>
    <w:lvl w:ilvl="0">
      <w:numFmt w:val="bullet"/>
      <w:lvlText w:val=""/>
      <w:lvlJc w:val="left"/>
      <w:pPr>
        <w:ind w:left="21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8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43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50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4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72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920" w:hanging="360"/>
      </w:pPr>
      <w:rPr>
        <w:rFonts w:ascii="Wingdings" w:hAnsi="Wingdings"/>
      </w:rPr>
    </w:lvl>
  </w:abstractNum>
  <w:abstractNum w:abstractNumId="11">
    <w:nsid w:val="0A0A4326"/>
    <w:multiLevelType w:val="multilevel"/>
    <w:tmpl w:val="AF18CC72"/>
    <w:styleLink w:val="WWNum11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2">
    <w:nsid w:val="0A37029F"/>
    <w:multiLevelType w:val="multilevel"/>
    <w:tmpl w:val="76064B9C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13">
    <w:nsid w:val="0C6709DE"/>
    <w:multiLevelType w:val="multilevel"/>
    <w:tmpl w:val="5A5ABC02"/>
    <w:styleLink w:val="WWNum3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4">
    <w:nsid w:val="0DE0048D"/>
    <w:multiLevelType w:val="multilevel"/>
    <w:tmpl w:val="9F04E714"/>
    <w:styleLink w:val="WWNum25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5">
    <w:nsid w:val="0E1F5FA8"/>
    <w:multiLevelType w:val="multilevel"/>
    <w:tmpl w:val="050026D8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16">
    <w:nsid w:val="0E516CC8"/>
    <w:multiLevelType w:val="multilevel"/>
    <w:tmpl w:val="015A3772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17">
    <w:nsid w:val="0F4D2A75"/>
    <w:multiLevelType w:val="multilevel"/>
    <w:tmpl w:val="FFAE828A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18">
    <w:nsid w:val="117F7AF6"/>
    <w:multiLevelType w:val="multilevel"/>
    <w:tmpl w:val="17D2311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•"/>
      <w:lvlJc w:val="left"/>
      <w:pPr>
        <w:ind w:left="1785" w:hanging="705"/>
      </w:pPr>
      <w:rPr>
        <w:rFonts w:ascii="Times New Roman" w:eastAsia="Calibri" w:hAnsi="Times New Roman" w:cs="Times New Roman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9">
    <w:nsid w:val="119E0BC8"/>
    <w:multiLevelType w:val="multilevel"/>
    <w:tmpl w:val="759C716A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20">
    <w:nsid w:val="170554F2"/>
    <w:multiLevelType w:val="multilevel"/>
    <w:tmpl w:val="2690D56C"/>
    <w:styleLink w:val="WWNum4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1">
    <w:nsid w:val="17A4329E"/>
    <w:multiLevelType w:val="multilevel"/>
    <w:tmpl w:val="4B3CA7F8"/>
    <w:lvl w:ilvl="0">
      <w:numFmt w:val="bullet"/>
      <w:lvlText w:val=""/>
      <w:lvlJc w:val="left"/>
      <w:pPr>
        <w:ind w:left="502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222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942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662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382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102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822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542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262" w:hanging="360"/>
      </w:pPr>
      <w:rPr>
        <w:rFonts w:ascii="Wingdings" w:hAnsi="Wingdings"/>
      </w:rPr>
    </w:lvl>
  </w:abstractNum>
  <w:abstractNum w:abstractNumId="22">
    <w:nsid w:val="17CC1575"/>
    <w:multiLevelType w:val="multilevel"/>
    <w:tmpl w:val="AD08ACC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•"/>
      <w:lvlJc w:val="left"/>
      <w:pPr>
        <w:ind w:left="1785" w:hanging="705"/>
      </w:pPr>
      <w:rPr>
        <w:rFonts w:ascii="Times New Roman" w:eastAsia="Calibri" w:hAnsi="Times New Roman" w:cs="Times New Roman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3">
    <w:nsid w:val="19237DBE"/>
    <w:multiLevelType w:val="multilevel"/>
    <w:tmpl w:val="4A28446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4">
    <w:nsid w:val="19C54948"/>
    <w:multiLevelType w:val="multilevel"/>
    <w:tmpl w:val="4B266C70"/>
    <w:styleLink w:val="WWNum23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5">
    <w:nsid w:val="1B6B107D"/>
    <w:multiLevelType w:val="multilevel"/>
    <w:tmpl w:val="9544B90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"/>
      <w:lvlJc w:val="left"/>
      <w:pPr>
        <w:ind w:left="2505" w:hanging="705"/>
      </w:pPr>
      <w:rPr>
        <w:rFonts w:ascii="Symbol" w:hAnsi="Symbol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6">
    <w:nsid w:val="1C70198D"/>
    <w:multiLevelType w:val="multilevel"/>
    <w:tmpl w:val="EBA6CD1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•"/>
      <w:lvlJc w:val="left"/>
      <w:pPr>
        <w:ind w:left="1785" w:hanging="705"/>
      </w:pPr>
      <w:rPr>
        <w:rFonts w:ascii="Times New Roman" w:eastAsia="Calibri" w:hAnsi="Times New Roman" w:cs="Times New Roman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7">
    <w:nsid w:val="20010D93"/>
    <w:multiLevelType w:val="multilevel"/>
    <w:tmpl w:val="E0082D8E"/>
    <w:lvl w:ilvl="0">
      <w:numFmt w:val="bullet"/>
      <w:lvlText w:val=""/>
      <w:lvlJc w:val="left"/>
      <w:pPr>
        <w:ind w:left="502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222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942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662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382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102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822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542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262" w:hanging="360"/>
      </w:pPr>
      <w:rPr>
        <w:rFonts w:ascii="Wingdings" w:hAnsi="Wingdings"/>
      </w:rPr>
    </w:lvl>
  </w:abstractNum>
  <w:abstractNum w:abstractNumId="28">
    <w:nsid w:val="200E022A"/>
    <w:multiLevelType w:val="multilevel"/>
    <w:tmpl w:val="60FC41BE"/>
    <w:styleLink w:val="WWNum14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9">
    <w:nsid w:val="21660D02"/>
    <w:multiLevelType w:val="multilevel"/>
    <w:tmpl w:val="7E7CB9DE"/>
    <w:lvl w:ilvl="0"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52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24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96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68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40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12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84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560" w:hanging="360"/>
      </w:pPr>
      <w:rPr>
        <w:rFonts w:ascii="Wingdings" w:hAnsi="Wingdings"/>
      </w:rPr>
    </w:lvl>
  </w:abstractNum>
  <w:abstractNum w:abstractNumId="30">
    <w:nsid w:val="22DB587E"/>
    <w:multiLevelType w:val="multilevel"/>
    <w:tmpl w:val="5B7C05EA"/>
    <w:lvl w:ilvl="0">
      <w:numFmt w:val="bullet"/>
      <w:lvlText w:val="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"/>
      <w:lvlJc w:val="left"/>
      <w:pPr>
        <w:ind w:left="2505" w:hanging="705"/>
      </w:pPr>
      <w:rPr>
        <w:rFonts w:ascii="Symbol" w:hAnsi="Symbol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1">
    <w:nsid w:val="242A1D93"/>
    <w:multiLevelType w:val="multilevel"/>
    <w:tmpl w:val="89BC789C"/>
    <w:styleLink w:val="WWNum26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2">
    <w:nsid w:val="24D653C8"/>
    <w:multiLevelType w:val="multilevel"/>
    <w:tmpl w:val="D530505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•"/>
      <w:lvlJc w:val="left"/>
      <w:pPr>
        <w:ind w:left="1785" w:hanging="705"/>
      </w:pPr>
      <w:rPr>
        <w:rFonts w:ascii="Times New Roman" w:eastAsia="Calibri" w:hAnsi="Times New Roman" w:cs="Times New Roman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3">
    <w:nsid w:val="264C666A"/>
    <w:multiLevelType w:val="multilevel"/>
    <w:tmpl w:val="999EDD60"/>
    <w:styleLink w:val="WWNum30"/>
    <w:lvl w:ilvl="0">
      <w:numFmt w:val="bullet"/>
      <w:lvlText w:val=""/>
      <w:lvlJc w:val="left"/>
      <w:rPr>
        <w:rFonts w:ascii="Wingdings" w:hAnsi="Wingdings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4">
    <w:nsid w:val="29D477C0"/>
    <w:multiLevelType w:val="multilevel"/>
    <w:tmpl w:val="B6E28C5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•"/>
      <w:lvlJc w:val="left"/>
      <w:pPr>
        <w:ind w:left="1785" w:hanging="705"/>
      </w:pPr>
      <w:rPr>
        <w:rFonts w:ascii="Times New Roman" w:eastAsia="Calibri" w:hAnsi="Times New Roman" w:cs="Times New Roman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5">
    <w:nsid w:val="2D024F67"/>
    <w:multiLevelType w:val="multilevel"/>
    <w:tmpl w:val="C234EEB0"/>
    <w:lvl w:ilvl="0">
      <w:numFmt w:val="bullet"/>
      <w:lvlText w:val=""/>
      <w:lvlJc w:val="left"/>
      <w:pPr>
        <w:ind w:left="21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8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43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50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4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72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920" w:hanging="360"/>
      </w:pPr>
      <w:rPr>
        <w:rFonts w:ascii="Wingdings" w:hAnsi="Wingdings"/>
      </w:rPr>
    </w:lvl>
  </w:abstractNum>
  <w:abstractNum w:abstractNumId="36">
    <w:nsid w:val="2D205BB3"/>
    <w:multiLevelType w:val="multilevel"/>
    <w:tmpl w:val="791227DC"/>
    <w:styleLink w:val="WWNum31"/>
    <w:lvl w:ilvl="0">
      <w:numFmt w:val="bullet"/>
      <w:lvlText w:val=""/>
      <w:lvlJc w:val="left"/>
      <w:rPr>
        <w:rFonts w:ascii="Wingdings" w:hAnsi="Wingdings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7">
    <w:nsid w:val="2DDE69F6"/>
    <w:multiLevelType w:val="multilevel"/>
    <w:tmpl w:val="8B104D40"/>
    <w:lvl w:ilvl="0">
      <w:numFmt w:val="bullet"/>
      <w:lvlText w:val=""/>
      <w:lvlJc w:val="left"/>
      <w:pPr>
        <w:ind w:left="1582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302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022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742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462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182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902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622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342" w:hanging="360"/>
      </w:pPr>
      <w:rPr>
        <w:rFonts w:ascii="Wingdings" w:hAnsi="Wingdings"/>
      </w:rPr>
    </w:lvl>
  </w:abstractNum>
  <w:abstractNum w:abstractNumId="38">
    <w:nsid w:val="307D798B"/>
    <w:multiLevelType w:val="multilevel"/>
    <w:tmpl w:val="1A6279B8"/>
    <w:styleLink w:val="WWNum27"/>
    <w:lvl w:ilvl="0">
      <w:numFmt w:val="bullet"/>
      <w:lvlText w:val=""/>
      <w:lvlJc w:val="left"/>
      <w:rPr>
        <w:rFonts w:ascii="Wingdings" w:hAnsi="Wingdings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9">
    <w:nsid w:val="324367EE"/>
    <w:multiLevelType w:val="multilevel"/>
    <w:tmpl w:val="AA680B4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•"/>
      <w:lvlJc w:val="left"/>
      <w:pPr>
        <w:ind w:left="1785" w:hanging="705"/>
      </w:pPr>
      <w:rPr>
        <w:rFonts w:ascii="Times New Roman" w:eastAsia="Calibri" w:hAnsi="Times New Roman" w:cs="Times New Roman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0">
    <w:nsid w:val="330629AD"/>
    <w:multiLevelType w:val="multilevel"/>
    <w:tmpl w:val="13CA7C4A"/>
    <w:lvl w:ilvl="0">
      <w:numFmt w:val="bullet"/>
      <w:lvlText w:val="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1">
    <w:nsid w:val="3392325B"/>
    <w:multiLevelType w:val="multilevel"/>
    <w:tmpl w:val="F8EE87E8"/>
    <w:styleLink w:val="WWNum22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42">
    <w:nsid w:val="33EE78FF"/>
    <w:multiLevelType w:val="multilevel"/>
    <w:tmpl w:val="52A26C94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43">
    <w:nsid w:val="34310296"/>
    <w:multiLevelType w:val="multilevel"/>
    <w:tmpl w:val="AAB0D36A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44">
    <w:nsid w:val="353C70D2"/>
    <w:multiLevelType w:val="multilevel"/>
    <w:tmpl w:val="D16820B4"/>
    <w:lvl w:ilvl="0">
      <w:numFmt w:val="bullet"/>
      <w:lvlText w:val=""/>
      <w:lvlJc w:val="left"/>
      <w:pPr>
        <w:ind w:left="502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222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942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662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382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102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822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542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262" w:hanging="360"/>
      </w:pPr>
      <w:rPr>
        <w:rFonts w:ascii="Wingdings" w:hAnsi="Wingdings"/>
      </w:rPr>
    </w:lvl>
  </w:abstractNum>
  <w:abstractNum w:abstractNumId="45">
    <w:nsid w:val="357F77BA"/>
    <w:multiLevelType w:val="multilevel"/>
    <w:tmpl w:val="E8328264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46">
    <w:nsid w:val="36BA3DD4"/>
    <w:multiLevelType w:val="multilevel"/>
    <w:tmpl w:val="768A054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•"/>
      <w:lvlJc w:val="left"/>
      <w:pPr>
        <w:ind w:left="1785" w:hanging="705"/>
      </w:pPr>
      <w:rPr>
        <w:rFonts w:ascii="Times New Roman" w:eastAsia="Calibri" w:hAnsi="Times New Roman" w:cs="Times New Roman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7">
    <w:nsid w:val="37097FF5"/>
    <w:multiLevelType w:val="multilevel"/>
    <w:tmpl w:val="7C78A1E8"/>
    <w:styleLink w:val="WWNum32"/>
    <w:lvl w:ilvl="0">
      <w:numFmt w:val="bullet"/>
      <w:lvlText w:val=""/>
      <w:lvlJc w:val="left"/>
      <w:rPr>
        <w:rFonts w:ascii="Wingdings" w:hAnsi="Wingdings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48">
    <w:nsid w:val="37267966"/>
    <w:multiLevelType w:val="multilevel"/>
    <w:tmpl w:val="14D6BE56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49">
    <w:nsid w:val="3830584B"/>
    <w:multiLevelType w:val="multilevel"/>
    <w:tmpl w:val="F0488A0A"/>
    <w:styleLink w:val="WWNum15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50">
    <w:nsid w:val="39147C20"/>
    <w:multiLevelType w:val="multilevel"/>
    <w:tmpl w:val="37E6EAE6"/>
    <w:lvl w:ilvl="0">
      <w:start w:val="3"/>
      <w:numFmt w:val="decimal"/>
      <w:lvlText w:val="%1"/>
      <w:lvlJc w:val="left"/>
      <w:rPr>
        <w:rFonts w:ascii="Times New Roman" w:hAnsi="Times New Roman" w:cs="Times New Roman"/>
        <w:b/>
        <w:bCs/>
        <w:i w:val="0"/>
        <w:iCs w:val="0"/>
        <w:strike w:val="0"/>
        <w:dstrike w:val="0"/>
        <w:color w:val="000000"/>
        <w:spacing w:val="-3"/>
        <w:w w:val="100"/>
        <w:position w:val="0"/>
        <w:sz w:val="29"/>
        <w:szCs w:val="29"/>
        <w:u w:val="none"/>
        <w:vertAlign w:val="baseline"/>
      </w:rPr>
    </w:lvl>
    <w:lvl w:ilvl="1">
      <w:start w:val="3"/>
      <w:numFmt w:val="decimal"/>
      <w:lvlText w:val="%2"/>
      <w:lvlJc w:val="left"/>
      <w:rPr>
        <w:rFonts w:ascii="Times New Roman" w:hAnsi="Times New Roman" w:cs="Times New Roman"/>
        <w:b/>
        <w:bCs/>
        <w:i w:val="0"/>
        <w:iCs w:val="0"/>
        <w:strike w:val="0"/>
        <w:dstrike w:val="0"/>
        <w:color w:val="000000"/>
        <w:spacing w:val="-3"/>
        <w:w w:val="100"/>
        <w:position w:val="0"/>
        <w:sz w:val="29"/>
        <w:szCs w:val="29"/>
        <w:u w:val="none"/>
        <w:vertAlign w:val="baseline"/>
      </w:rPr>
    </w:lvl>
    <w:lvl w:ilvl="2">
      <w:start w:val="3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trike w:val="0"/>
        <w:dstrike w:val="0"/>
        <w:color w:val="000000"/>
        <w:spacing w:val="-3"/>
        <w:w w:val="100"/>
        <w:position w:val="0"/>
        <w:sz w:val="29"/>
        <w:szCs w:val="29"/>
        <w:u w:val="none"/>
        <w:vertAlign w:val="baseline"/>
      </w:rPr>
    </w:lvl>
    <w:lvl w:ilvl="3">
      <w:start w:val="3"/>
      <w:numFmt w:val="decimal"/>
      <w:lvlText w:val="%4"/>
      <w:lvlJc w:val="left"/>
      <w:rPr>
        <w:rFonts w:ascii="Times New Roman" w:hAnsi="Times New Roman" w:cs="Times New Roman"/>
        <w:b/>
        <w:bCs/>
        <w:i w:val="0"/>
        <w:iCs w:val="0"/>
        <w:strike w:val="0"/>
        <w:dstrike w:val="0"/>
        <w:color w:val="000000"/>
        <w:spacing w:val="-3"/>
        <w:w w:val="100"/>
        <w:position w:val="0"/>
        <w:sz w:val="29"/>
        <w:szCs w:val="29"/>
        <w:u w:val="none"/>
        <w:vertAlign w:val="baseline"/>
      </w:rPr>
    </w:lvl>
    <w:lvl w:ilvl="4">
      <w:start w:val="3"/>
      <w:numFmt w:val="decimal"/>
      <w:lvlText w:val="%5"/>
      <w:lvlJc w:val="left"/>
      <w:rPr>
        <w:rFonts w:ascii="Times New Roman" w:hAnsi="Times New Roman" w:cs="Times New Roman"/>
        <w:b/>
        <w:bCs/>
        <w:i w:val="0"/>
        <w:iCs w:val="0"/>
        <w:strike w:val="0"/>
        <w:dstrike w:val="0"/>
        <w:color w:val="000000"/>
        <w:spacing w:val="-3"/>
        <w:w w:val="100"/>
        <w:position w:val="0"/>
        <w:sz w:val="29"/>
        <w:szCs w:val="29"/>
        <w:u w:val="none"/>
        <w:vertAlign w:val="baseline"/>
      </w:rPr>
    </w:lvl>
    <w:lvl w:ilvl="5">
      <w:start w:val="3"/>
      <w:numFmt w:val="decimal"/>
      <w:lvlText w:val="%6"/>
      <w:lvlJc w:val="left"/>
      <w:rPr>
        <w:rFonts w:ascii="Times New Roman" w:hAnsi="Times New Roman" w:cs="Times New Roman"/>
        <w:b/>
        <w:bCs/>
        <w:i w:val="0"/>
        <w:iCs w:val="0"/>
        <w:strike w:val="0"/>
        <w:dstrike w:val="0"/>
        <w:color w:val="000000"/>
        <w:spacing w:val="-3"/>
        <w:w w:val="100"/>
        <w:position w:val="0"/>
        <w:sz w:val="29"/>
        <w:szCs w:val="29"/>
        <w:u w:val="none"/>
        <w:vertAlign w:val="baseline"/>
      </w:rPr>
    </w:lvl>
    <w:lvl w:ilvl="6">
      <w:start w:val="3"/>
      <w:numFmt w:val="decimal"/>
      <w:lvlText w:val="%7"/>
      <w:lvlJc w:val="left"/>
      <w:rPr>
        <w:rFonts w:ascii="Times New Roman" w:hAnsi="Times New Roman" w:cs="Times New Roman"/>
        <w:b/>
        <w:bCs/>
        <w:i w:val="0"/>
        <w:iCs w:val="0"/>
        <w:strike w:val="0"/>
        <w:dstrike w:val="0"/>
        <w:color w:val="000000"/>
        <w:spacing w:val="-3"/>
        <w:w w:val="100"/>
        <w:position w:val="0"/>
        <w:sz w:val="29"/>
        <w:szCs w:val="29"/>
        <w:u w:val="none"/>
        <w:vertAlign w:val="baseline"/>
      </w:rPr>
    </w:lvl>
    <w:lvl w:ilvl="7">
      <w:start w:val="3"/>
      <w:numFmt w:val="decimal"/>
      <w:lvlText w:val="%8"/>
      <w:lvlJc w:val="left"/>
      <w:rPr>
        <w:rFonts w:ascii="Times New Roman" w:hAnsi="Times New Roman" w:cs="Times New Roman"/>
        <w:b/>
        <w:bCs/>
        <w:i w:val="0"/>
        <w:iCs w:val="0"/>
        <w:strike w:val="0"/>
        <w:dstrike w:val="0"/>
        <w:color w:val="000000"/>
        <w:spacing w:val="-3"/>
        <w:w w:val="100"/>
        <w:position w:val="0"/>
        <w:sz w:val="29"/>
        <w:szCs w:val="29"/>
        <w:u w:val="none"/>
        <w:vertAlign w:val="baseline"/>
      </w:rPr>
    </w:lvl>
    <w:lvl w:ilvl="8">
      <w:start w:val="3"/>
      <w:numFmt w:val="decimal"/>
      <w:lvlText w:val="%9"/>
      <w:lvlJc w:val="left"/>
      <w:rPr>
        <w:rFonts w:ascii="Times New Roman" w:hAnsi="Times New Roman" w:cs="Times New Roman"/>
        <w:b/>
        <w:bCs/>
        <w:i w:val="0"/>
        <w:iCs w:val="0"/>
        <w:strike w:val="0"/>
        <w:dstrike w:val="0"/>
        <w:color w:val="000000"/>
        <w:spacing w:val="-3"/>
        <w:w w:val="100"/>
        <w:position w:val="0"/>
        <w:sz w:val="29"/>
        <w:szCs w:val="29"/>
        <w:u w:val="none"/>
        <w:vertAlign w:val="baseline"/>
      </w:rPr>
    </w:lvl>
  </w:abstractNum>
  <w:abstractNum w:abstractNumId="51">
    <w:nsid w:val="3AB02955"/>
    <w:multiLevelType w:val="multilevel"/>
    <w:tmpl w:val="93A0C432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52">
    <w:nsid w:val="3C152690"/>
    <w:multiLevelType w:val="multilevel"/>
    <w:tmpl w:val="392C9744"/>
    <w:styleLink w:val="WWNum18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53">
    <w:nsid w:val="3D3F5C2E"/>
    <w:multiLevelType w:val="multilevel"/>
    <w:tmpl w:val="10D2A2D2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54">
    <w:nsid w:val="3D911D48"/>
    <w:multiLevelType w:val="multilevel"/>
    <w:tmpl w:val="37C855A6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55">
    <w:nsid w:val="3E4B7EB3"/>
    <w:multiLevelType w:val="multilevel"/>
    <w:tmpl w:val="B81CAE34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56">
    <w:nsid w:val="3E6A381F"/>
    <w:multiLevelType w:val="multilevel"/>
    <w:tmpl w:val="9222B2B2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57">
    <w:nsid w:val="40495F16"/>
    <w:multiLevelType w:val="multilevel"/>
    <w:tmpl w:val="1F6483B4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58">
    <w:nsid w:val="42EB72E3"/>
    <w:multiLevelType w:val="multilevel"/>
    <w:tmpl w:val="89C61590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59">
    <w:nsid w:val="43474A97"/>
    <w:multiLevelType w:val="multilevel"/>
    <w:tmpl w:val="7FA0C43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0">
    <w:nsid w:val="44D43474"/>
    <w:multiLevelType w:val="multilevel"/>
    <w:tmpl w:val="F646822C"/>
    <w:styleLink w:val="WWNum29"/>
    <w:lvl w:ilvl="0">
      <w:numFmt w:val="bullet"/>
      <w:lvlText w:val=""/>
      <w:lvlJc w:val="left"/>
      <w:rPr>
        <w:rFonts w:ascii="Wingdings" w:hAnsi="Wingdings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61">
    <w:nsid w:val="44E00B0F"/>
    <w:multiLevelType w:val="multilevel"/>
    <w:tmpl w:val="C73603C2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62">
    <w:nsid w:val="45FE6395"/>
    <w:multiLevelType w:val="multilevel"/>
    <w:tmpl w:val="537A0AB6"/>
    <w:styleLink w:val="WWNum261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63">
    <w:nsid w:val="46B85417"/>
    <w:multiLevelType w:val="multilevel"/>
    <w:tmpl w:val="82E063EA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64">
    <w:nsid w:val="47BA6808"/>
    <w:multiLevelType w:val="multilevel"/>
    <w:tmpl w:val="94BEA9B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5">
    <w:nsid w:val="484703C2"/>
    <w:multiLevelType w:val="multilevel"/>
    <w:tmpl w:val="CF7E9498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66">
    <w:nsid w:val="486D333F"/>
    <w:multiLevelType w:val="multilevel"/>
    <w:tmpl w:val="8D92A4C2"/>
    <w:styleLink w:val="WWNum24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67">
    <w:nsid w:val="49550EB6"/>
    <w:multiLevelType w:val="multilevel"/>
    <w:tmpl w:val="381A8646"/>
    <w:lvl w:ilvl="0">
      <w:numFmt w:val="bullet"/>
      <w:lvlText w:val=""/>
      <w:lvlJc w:val="left"/>
      <w:pPr>
        <w:ind w:left="1506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22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94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6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8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10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82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54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66" w:hanging="360"/>
      </w:pPr>
      <w:rPr>
        <w:rFonts w:ascii="Wingdings" w:hAnsi="Wingdings"/>
      </w:rPr>
    </w:lvl>
  </w:abstractNum>
  <w:abstractNum w:abstractNumId="68">
    <w:nsid w:val="4A6C4B99"/>
    <w:multiLevelType w:val="multilevel"/>
    <w:tmpl w:val="E5F8EDE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9">
    <w:nsid w:val="4C825013"/>
    <w:multiLevelType w:val="multilevel"/>
    <w:tmpl w:val="51FEDDD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0">
    <w:nsid w:val="4CC61C86"/>
    <w:multiLevelType w:val="multilevel"/>
    <w:tmpl w:val="E764AF00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71">
    <w:nsid w:val="4D1D1235"/>
    <w:multiLevelType w:val="multilevel"/>
    <w:tmpl w:val="53E6FE50"/>
    <w:styleLink w:val="WWNum7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72">
    <w:nsid w:val="4F6763AF"/>
    <w:multiLevelType w:val="multilevel"/>
    <w:tmpl w:val="DA0A3A10"/>
    <w:styleLink w:val="WWNum1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73">
    <w:nsid w:val="512114F5"/>
    <w:multiLevelType w:val="multilevel"/>
    <w:tmpl w:val="7FA2F82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4">
    <w:nsid w:val="5121231E"/>
    <w:multiLevelType w:val="multilevel"/>
    <w:tmpl w:val="F99CA134"/>
    <w:lvl w:ilvl="0">
      <w:numFmt w:val="bullet"/>
      <w:lvlText w:val=""/>
      <w:lvlJc w:val="left"/>
      <w:pPr>
        <w:ind w:left="1506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22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94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6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8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10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82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54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66" w:hanging="360"/>
      </w:pPr>
      <w:rPr>
        <w:rFonts w:ascii="Wingdings" w:hAnsi="Wingdings"/>
      </w:rPr>
    </w:lvl>
  </w:abstractNum>
  <w:abstractNum w:abstractNumId="75">
    <w:nsid w:val="550F65E7"/>
    <w:multiLevelType w:val="multilevel"/>
    <w:tmpl w:val="27F2B1F8"/>
    <w:styleLink w:val="WWNum12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76">
    <w:nsid w:val="55A84ED5"/>
    <w:multiLevelType w:val="multilevel"/>
    <w:tmpl w:val="23BAEE6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7">
    <w:nsid w:val="566C225A"/>
    <w:multiLevelType w:val="multilevel"/>
    <w:tmpl w:val="0D62C36C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78">
    <w:nsid w:val="56BA6678"/>
    <w:multiLevelType w:val="multilevel"/>
    <w:tmpl w:val="911094F4"/>
    <w:styleLink w:val="WWNum19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79">
    <w:nsid w:val="5711717B"/>
    <w:multiLevelType w:val="multilevel"/>
    <w:tmpl w:val="7C5C4C90"/>
    <w:lvl w:ilvl="0">
      <w:numFmt w:val="bullet"/>
      <w:lvlText w:val=""/>
      <w:lvlJc w:val="left"/>
      <w:pPr>
        <w:ind w:left="21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8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43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50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4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72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920" w:hanging="360"/>
      </w:pPr>
      <w:rPr>
        <w:rFonts w:ascii="Wingdings" w:hAnsi="Wingdings"/>
      </w:rPr>
    </w:lvl>
  </w:abstractNum>
  <w:abstractNum w:abstractNumId="80">
    <w:nsid w:val="57B32E57"/>
    <w:multiLevelType w:val="multilevel"/>
    <w:tmpl w:val="ED1CCB2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1">
    <w:nsid w:val="59F55FE5"/>
    <w:multiLevelType w:val="multilevel"/>
    <w:tmpl w:val="1C32EB2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•"/>
      <w:lvlJc w:val="left"/>
      <w:pPr>
        <w:ind w:left="1785" w:hanging="705"/>
      </w:pPr>
      <w:rPr>
        <w:rFonts w:ascii="Times New Roman" w:eastAsia="Calibri" w:hAnsi="Times New Roman" w:cs="Times New Roman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2">
    <w:nsid w:val="5A123C05"/>
    <w:multiLevelType w:val="multilevel"/>
    <w:tmpl w:val="78B890C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3">
    <w:nsid w:val="5AE83C53"/>
    <w:multiLevelType w:val="multilevel"/>
    <w:tmpl w:val="FD9CCE88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84">
    <w:nsid w:val="5BE47117"/>
    <w:multiLevelType w:val="multilevel"/>
    <w:tmpl w:val="A2F4006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5">
    <w:nsid w:val="5D8621F6"/>
    <w:multiLevelType w:val="multilevel"/>
    <w:tmpl w:val="1540B3A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•"/>
      <w:lvlJc w:val="left"/>
      <w:pPr>
        <w:ind w:left="1785" w:hanging="705"/>
      </w:pPr>
      <w:rPr>
        <w:rFonts w:ascii="Times New Roman" w:eastAsia="Calibri" w:hAnsi="Times New Roman" w:cs="Times New Roman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6">
    <w:nsid w:val="61CA5E4C"/>
    <w:multiLevelType w:val="multilevel"/>
    <w:tmpl w:val="C620482E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87">
    <w:nsid w:val="62215C26"/>
    <w:multiLevelType w:val="multilevel"/>
    <w:tmpl w:val="B532B580"/>
    <w:styleLink w:val="WWNum6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88">
    <w:nsid w:val="63916D55"/>
    <w:multiLevelType w:val="multilevel"/>
    <w:tmpl w:val="4684BFB8"/>
    <w:lvl w:ilvl="0"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89">
    <w:nsid w:val="64392BDF"/>
    <w:multiLevelType w:val="multilevel"/>
    <w:tmpl w:val="A36047BE"/>
    <w:lvl w:ilvl="0">
      <w:numFmt w:val="bullet"/>
      <w:lvlText w:val=""/>
      <w:lvlJc w:val="left"/>
      <w:pPr>
        <w:ind w:left="502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222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942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662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382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102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822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542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262" w:hanging="360"/>
      </w:pPr>
      <w:rPr>
        <w:rFonts w:ascii="Wingdings" w:hAnsi="Wingdings"/>
      </w:rPr>
    </w:lvl>
  </w:abstractNum>
  <w:abstractNum w:abstractNumId="90">
    <w:nsid w:val="646072BD"/>
    <w:multiLevelType w:val="multilevel"/>
    <w:tmpl w:val="1222013C"/>
    <w:styleLink w:val="WWNum20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91">
    <w:nsid w:val="65412D0F"/>
    <w:multiLevelType w:val="multilevel"/>
    <w:tmpl w:val="8B8263F4"/>
    <w:styleLink w:val="WWNum10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92">
    <w:nsid w:val="65751768"/>
    <w:multiLevelType w:val="multilevel"/>
    <w:tmpl w:val="39386FFC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93">
    <w:nsid w:val="68C062B5"/>
    <w:multiLevelType w:val="multilevel"/>
    <w:tmpl w:val="F3C0D5C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4">
    <w:nsid w:val="69D31501"/>
    <w:multiLevelType w:val="multilevel"/>
    <w:tmpl w:val="092A0476"/>
    <w:styleLink w:val="WWNum21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95">
    <w:nsid w:val="6B4E5DDE"/>
    <w:multiLevelType w:val="multilevel"/>
    <w:tmpl w:val="958483D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•"/>
      <w:lvlJc w:val="left"/>
      <w:pPr>
        <w:ind w:left="1785" w:hanging="705"/>
      </w:pPr>
      <w:rPr>
        <w:rFonts w:ascii="Times New Roman" w:eastAsia="Calibri" w:hAnsi="Times New Roman" w:cs="Times New Roman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6">
    <w:nsid w:val="6BC77BFE"/>
    <w:multiLevelType w:val="multilevel"/>
    <w:tmpl w:val="1744F7CA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97">
    <w:nsid w:val="6CE4437F"/>
    <w:multiLevelType w:val="multilevel"/>
    <w:tmpl w:val="61100AB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•"/>
      <w:lvlJc w:val="left"/>
      <w:pPr>
        <w:ind w:left="1785" w:hanging="705"/>
      </w:pPr>
      <w:rPr>
        <w:rFonts w:ascii="Times New Roman" w:eastAsia="Calibri" w:hAnsi="Times New Roman" w:cs="Times New Roman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8">
    <w:nsid w:val="6FAD0F26"/>
    <w:multiLevelType w:val="multilevel"/>
    <w:tmpl w:val="B5ECB786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99">
    <w:nsid w:val="72D63B0F"/>
    <w:multiLevelType w:val="multilevel"/>
    <w:tmpl w:val="BD643336"/>
    <w:styleLink w:val="WWNum2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00">
    <w:nsid w:val="78411F8F"/>
    <w:multiLevelType w:val="multilevel"/>
    <w:tmpl w:val="B1F6C680"/>
    <w:lvl w:ilvl="0">
      <w:numFmt w:val="bullet"/>
      <w:lvlText w:val=""/>
      <w:lvlJc w:val="left"/>
      <w:pPr>
        <w:ind w:left="502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222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942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662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382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102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822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542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262" w:hanging="360"/>
      </w:pPr>
      <w:rPr>
        <w:rFonts w:ascii="Wingdings" w:hAnsi="Wingdings"/>
      </w:rPr>
    </w:lvl>
  </w:abstractNum>
  <w:abstractNum w:abstractNumId="101">
    <w:nsid w:val="789A01D9"/>
    <w:multiLevelType w:val="multilevel"/>
    <w:tmpl w:val="0A0A802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2">
    <w:nsid w:val="791F5E95"/>
    <w:multiLevelType w:val="multilevel"/>
    <w:tmpl w:val="A56A6600"/>
    <w:lvl w:ilvl="0">
      <w:numFmt w:val="bullet"/>
      <w:lvlText w:val=""/>
      <w:lvlJc w:val="left"/>
      <w:pPr>
        <w:ind w:left="21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8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43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50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4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72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920" w:hanging="360"/>
      </w:pPr>
      <w:rPr>
        <w:rFonts w:ascii="Wingdings" w:hAnsi="Wingdings"/>
      </w:rPr>
    </w:lvl>
  </w:abstractNum>
  <w:abstractNum w:abstractNumId="103">
    <w:nsid w:val="7A4B64F9"/>
    <w:multiLevelType w:val="multilevel"/>
    <w:tmpl w:val="FDE26D1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4">
    <w:nsid w:val="7ACC2B9D"/>
    <w:multiLevelType w:val="multilevel"/>
    <w:tmpl w:val="C0A28A2C"/>
    <w:styleLink w:val="WWNum13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05">
    <w:nsid w:val="7BA41B4F"/>
    <w:multiLevelType w:val="multilevel"/>
    <w:tmpl w:val="CF4E97C4"/>
    <w:lvl w:ilvl="0">
      <w:start w:val="2"/>
      <w:numFmt w:val="decimal"/>
      <w:lvlText w:val="%1"/>
      <w:lvlJc w:val="left"/>
      <w:pPr>
        <w:ind w:left="5747" w:hanging="360"/>
      </w:pPr>
      <w:rPr>
        <w:b/>
        <w:color w:val="000000"/>
      </w:rPr>
    </w:lvl>
    <w:lvl w:ilvl="1">
      <w:start w:val="1"/>
      <w:numFmt w:val="lowerLetter"/>
      <w:lvlText w:val="%2."/>
      <w:lvlJc w:val="left"/>
      <w:pPr>
        <w:ind w:left="6467" w:hanging="360"/>
      </w:pPr>
    </w:lvl>
    <w:lvl w:ilvl="2">
      <w:start w:val="1"/>
      <w:numFmt w:val="lowerRoman"/>
      <w:lvlText w:val="%3."/>
      <w:lvlJc w:val="right"/>
      <w:pPr>
        <w:ind w:left="7187" w:hanging="180"/>
      </w:pPr>
    </w:lvl>
    <w:lvl w:ilvl="3">
      <w:start w:val="1"/>
      <w:numFmt w:val="decimal"/>
      <w:lvlText w:val="%4."/>
      <w:lvlJc w:val="left"/>
      <w:pPr>
        <w:ind w:left="7907" w:hanging="360"/>
      </w:pPr>
    </w:lvl>
    <w:lvl w:ilvl="4">
      <w:start w:val="1"/>
      <w:numFmt w:val="lowerLetter"/>
      <w:lvlText w:val="%5."/>
      <w:lvlJc w:val="left"/>
      <w:pPr>
        <w:ind w:left="8627" w:hanging="360"/>
      </w:pPr>
    </w:lvl>
    <w:lvl w:ilvl="5">
      <w:start w:val="1"/>
      <w:numFmt w:val="lowerRoman"/>
      <w:lvlText w:val="%6."/>
      <w:lvlJc w:val="right"/>
      <w:pPr>
        <w:ind w:left="9347" w:hanging="180"/>
      </w:pPr>
    </w:lvl>
    <w:lvl w:ilvl="6">
      <w:start w:val="1"/>
      <w:numFmt w:val="decimal"/>
      <w:lvlText w:val="%7."/>
      <w:lvlJc w:val="left"/>
      <w:pPr>
        <w:ind w:left="10067" w:hanging="360"/>
      </w:pPr>
    </w:lvl>
    <w:lvl w:ilvl="7">
      <w:start w:val="1"/>
      <w:numFmt w:val="lowerLetter"/>
      <w:lvlText w:val="%8."/>
      <w:lvlJc w:val="left"/>
      <w:pPr>
        <w:ind w:left="10787" w:hanging="360"/>
      </w:pPr>
    </w:lvl>
    <w:lvl w:ilvl="8">
      <w:start w:val="1"/>
      <w:numFmt w:val="lowerRoman"/>
      <w:lvlText w:val="%9."/>
      <w:lvlJc w:val="right"/>
      <w:pPr>
        <w:ind w:left="11507" w:hanging="180"/>
      </w:pPr>
    </w:lvl>
  </w:abstractNum>
  <w:abstractNum w:abstractNumId="106">
    <w:nsid w:val="7BB05F5D"/>
    <w:multiLevelType w:val="multilevel"/>
    <w:tmpl w:val="8F4E3A3E"/>
    <w:styleLink w:val="WWNum8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07">
    <w:nsid w:val="7C132B98"/>
    <w:multiLevelType w:val="multilevel"/>
    <w:tmpl w:val="36387C04"/>
    <w:lvl w:ilvl="0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61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8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75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8280" w:hanging="360"/>
      </w:pPr>
      <w:rPr>
        <w:rFonts w:ascii="Wingdings" w:hAnsi="Wingdings"/>
      </w:rPr>
    </w:lvl>
  </w:abstractNum>
  <w:abstractNum w:abstractNumId="108">
    <w:nsid w:val="7C8708EC"/>
    <w:multiLevelType w:val="multilevel"/>
    <w:tmpl w:val="CE08871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9">
    <w:nsid w:val="7DA57081"/>
    <w:multiLevelType w:val="multilevel"/>
    <w:tmpl w:val="B9080110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110">
    <w:nsid w:val="7E1F4EEF"/>
    <w:multiLevelType w:val="multilevel"/>
    <w:tmpl w:val="CC5C6BC2"/>
    <w:lvl w:ilvl="0">
      <w:numFmt w:val="bullet"/>
      <w:lvlText w:val=""/>
      <w:lvlJc w:val="left"/>
      <w:pPr>
        <w:ind w:left="502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222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942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662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382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102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822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542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262" w:hanging="360"/>
      </w:pPr>
      <w:rPr>
        <w:rFonts w:ascii="Wingdings" w:hAnsi="Wingdings"/>
      </w:rPr>
    </w:lvl>
  </w:abstractNum>
  <w:abstractNum w:abstractNumId="111">
    <w:nsid w:val="7F595C97"/>
    <w:multiLevelType w:val="multilevel"/>
    <w:tmpl w:val="88442A70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112">
    <w:nsid w:val="7F8C7028"/>
    <w:multiLevelType w:val="multilevel"/>
    <w:tmpl w:val="E33C0F68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num w:numId="1">
    <w:abstractNumId w:val="31"/>
  </w:num>
  <w:num w:numId="2">
    <w:abstractNumId w:val="72"/>
  </w:num>
  <w:num w:numId="3">
    <w:abstractNumId w:val="99"/>
  </w:num>
  <w:num w:numId="4">
    <w:abstractNumId w:val="13"/>
  </w:num>
  <w:num w:numId="5">
    <w:abstractNumId w:val="20"/>
  </w:num>
  <w:num w:numId="6">
    <w:abstractNumId w:val="6"/>
  </w:num>
  <w:num w:numId="7">
    <w:abstractNumId w:val="87"/>
  </w:num>
  <w:num w:numId="8">
    <w:abstractNumId w:val="71"/>
  </w:num>
  <w:num w:numId="9">
    <w:abstractNumId w:val="106"/>
  </w:num>
  <w:num w:numId="10">
    <w:abstractNumId w:val="91"/>
  </w:num>
  <w:num w:numId="11">
    <w:abstractNumId w:val="11"/>
  </w:num>
  <w:num w:numId="12">
    <w:abstractNumId w:val="75"/>
  </w:num>
  <w:num w:numId="13">
    <w:abstractNumId w:val="104"/>
  </w:num>
  <w:num w:numId="14">
    <w:abstractNumId w:val="28"/>
  </w:num>
  <w:num w:numId="15">
    <w:abstractNumId w:val="49"/>
  </w:num>
  <w:num w:numId="16">
    <w:abstractNumId w:val="2"/>
  </w:num>
  <w:num w:numId="17">
    <w:abstractNumId w:val="8"/>
  </w:num>
  <w:num w:numId="18">
    <w:abstractNumId w:val="52"/>
  </w:num>
  <w:num w:numId="19">
    <w:abstractNumId w:val="78"/>
  </w:num>
  <w:num w:numId="20">
    <w:abstractNumId w:val="90"/>
  </w:num>
  <w:num w:numId="21">
    <w:abstractNumId w:val="94"/>
  </w:num>
  <w:num w:numId="22">
    <w:abstractNumId w:val="41"/>
  </w:num>
  <w:num w:numId="23">
    <w:abstractNumId w:val="24"/>
  </w:num>
  <w:num w:numId="24">
    <w:abstractNumId w:val="66"/>
  </w:num>
  <w:num w:numId="25">
    <w:abstractNumId w:val="14"/>
  </w:num>
  <w:num w:numId="26">
    <w:abstractNumId w:val="62"/>
  </w:num>
  <w:num w:numId="27">
    <w:abstractNumId w:val="38"/>
  </w:num>
  <w:num w:numId="28">
    <w:abstractNumId w:val="5"/>
  </w:num>
  <w:num w:numId="29">
    <w:abstractNumId w:val="60"/>
  </w:num>
  <w:num w:numId="30">
    <w:abstractNumId w:val="33"/>
  </w:num>
  <w:num w:numId="31">
    <w:abstractNumId w:val="36"/>
  </w:num>
  <w:num w:numId="32">
    <w:abstractNumId w:val="47"/>
  </w:num>
  <w:num w:numId="33">
    <w:abstractNumId w:val="76"/>
  </w:num>
  <w:num w:numId="34">
    <w:abstractNumId w:val="43"/>
  </w:num>
  <w:num w:numId="35">
    <w:abstractNumId w:val="1"/>
  </w:num>
  <w:num w:numId="36">
    <w:abstractNumId w:val="18"/>
  </w:num>
  <w:num w:numId="37">
    <w:abstractNumId w:val="97"/>
  </w:num>
  <w:num w:numId="38">
    <w:abstractNumId w:val="46"/>
  </w:num>
  <w:num w:numId="39">
    <w:abstractNumId w:val="34"/>
  </w:num>
  <w:num w:numId="40">
    <w:abstractNumId w:val="3"/>
  </w:num>
  <w:num w:numId="41">
    <w:abstractNumId w:val="26"/>
  </w:num>
  <w:num w:numId="42">
    <w:abstractNumId w:val="85"/>
  </w:num>
  <w:num w:numId="43">
    <w:abstractNumId w:val="88"/>
  </w:num>
  <w:num w:numId="44">
    <w:abstractNumId w:val="40"/>
  </w:num>
  <w:num w:numId="45">
    <w:abstractNumId w:val="59"/>
  </w:num>
  <w:num w:numId="46">
    <w:abstractNumId w:val="10"/>
  </w:num>
  <w:num w:numId="47">
    <w:abstractNumId w:val="103"/>
  </w:num>
  <w:num w:numId="48">
    <w:abstractNumId w:val="82"/>
  </w:num>
  <w:num w:numId="49">
    <w:abstractNumId w:val="0"/>
  </w:num>
  <w:num w:numId="50">
    <w:abstractNumId w:val="107"/>
  </w:num>
  <w:num w:numId="51">
    <w:abstractNumId w:val="30"/>
  </w:num>
  <w:num w:numId="52">
    <w:abstractNumId w:val="25"/>
  </w:num>
  <w:num w:numId="53">
    <w:abstractNumId w:val="105"/>
  </w:num>
  <w:num w:numId="54">
    <w:abstractNumId w:val="95"/>
  </w:num>
  <w:num w:numId="55">
    <w:abstractNumId w:val="32"/>
  </w:num>
  <w:num w:numId="56">
    <w:abstractNumId w:val="22"/>
  </w:num>
  <w:num w:numId="57">
    <w:abstractNumId w:val="39"/>
  </w:num>
  <w:num w:numId="58">
    <w:abstractNumId w:val="81"/>
  </w:num>
  <w:num w:numId="59">
    <w:abstractNumId w:val="23"/>
  </w:num>
  <w:num w:numId="60">
    <w:abstractNumId w:val="64"/>
  </w:num>
  <w:num w:numId="61">
    <w:abstractNumId w:val="21"/>
  </w:num>
  <w:num w:numId="62">
    <w:abstractNumId w:val="56"/>
  </w:num>
  <w:num w:numId="63">
    <w:abstractNumId w:val="92"/>
  </w:num>
  <w:num w:numId="64">
    <w:abstractNumId w:val="54"/>
  </w:num>
  <w:num w:numId="65">
    <w:abstractNumId w:val="16"/>
  </w:num>
  <w:num w:numId="66">
    <w:abstractNumId w:val="48"/>
  </w:num>
  <w:num w:numId="67">
    <w:abstractNumId w:val="61"/>
  </w:num>
  <w:num w:numId="68">
    <w:abstractNumId w:val="57"/>
  </w:num>
  <w:num w:numId="69">
    <w:abstractNumId w:val="7"/>
  </w:num>
  <w:num w:numId="70">
    <w:abstractNumId w:val="45"/>
  </w:num>
  <w:num w:numId="71">
    <w:abstractNumId w:val="68"/>
  </w:num>
  <w:num w:numId="72">
    <w:abstractNumId w:val="53"/>
  </w:num>
  <w:num w:numId="73">
    <w:abstractNumId w:val="108"/>
  </w:num>
  <w:num w:numId="74">
    <w:abstractNumId w:val="15"/>
  </w:num>
  <w:num w:numId="75">
    <w:abstractNumId w:val="50"/>
  </w:num>
  <w:num w:numId="76">
    <w:abstractNumId w:val="27"/>
  </w:num>
  <w:num w:numId="77">
    <w:abstractNumId w:val="100"/>
  </w:num>
  <w:num w:numId="78">
    <w:abstractNumId w:val="67"/>
  </w:num>
  <w:num w:numId="79">
    <w:abstractNumId w:val="74"/>
  </w:num>
  <w:num w:numId="80">
    <w:abstractNumId w:val="101"/>
  </w:num>
  <w:num w:numId="81">
    <w:abstractNumId w:val="96"/>
  </w:num>
  <w:num w:numId="82">
    <w:abstractNumId w:val="83"/>
  </w:num>
  <w:num w:numId="83">
    <w:abstractNumId w:val="77"/>
  </w:num>
  <w:num w:numId="84">
    <w:abstractNumId w:val="80"/>
  </w:num>
  <w:num w:numId="85">
    <w:abstractNumId w:val="93"/>
  </w:num>
  <w:num w:numId="86">
    <w:abstractNumId w:val="17"/>
  </w:num>
  <w:num w:numId="87">
    <w:abstractNumId w:val="51"/>
  </w:num>
  <w:num w:numId="88">
    <w:abstractNumId w:val="19"/>
  </w:num>
  <w:num w:numId="89">
    <w:abstractNumId w:val="58"/>
  </w:num>
  <w:num w:numId="90">
    <w:abstractNumId w:val="55"/>
  </w:num>
  <w:num w:numId="91">
    <w:abstractNumId w:val="84"/>
  </w:num>
  <w:num w:numId="92">
    <w:abstractNumId w:val="98"/>
  </w:num>
  <w:num w:numId="93">
    <w:abstractNumId w:val="9"/>
  </w:num>
  <w:num w:numId="94">
    <w:abstractNumId w:val="70"/>
  </w:num>
  <w:num w:numId="95">
    <w:abstractNumId w:val="12"/>
  </w:num>
  <w:num w:numId="96">
    <w:abstractNumId w:val="102"/>
  </w:num>
  <w:num w:numId="97">
    <w:abstractNumId w:val="79"/>
  </w:num>
  <w:num w:numId="98">
    <w:abstractNumId w:val="65"/>
  </w:num>
  <w:num w:numId="99">
    <w:abstractNumId w:val="109"/>
  </w:num>
  <w:num w:numId="100">
    <w:abstractNumId w:val="110"/>
  </w:num>
  <w:num w:numId="101">
    <w:abstractNumId w:val="35"/>
  </w:num>
  <w:num w:numId="102">
    <w:abstractNumId w:val="44"/>
  </w:num>
  <w:num w:numId="103">
    <w:abstractNumId w:val="4"/>
  </w:num>
  <w:num w:numId="104">
    <w:abstractNumId w:val="29"/>
  </w:num>
  <w:num w:numId="105">
    <w:abstractNumId w:val="112"/>
  </w:num>
  <w:num w:numId="106">
    <w:abstractNumId w:val="37"/>
  </w:num>
  <w:num w:numId="107">
    <w:abstractNumId w:val="111"/>
  </w:num>
  <w:num w:numId="108">
    <w:abstractNumId w:val="42"/>
  </w:num>
  <w:num w:numId="109">
    <w:abstractNumId w:val="89"/>
  </w:num>
  <w:num w:numId="110">
    <w:abstractNumId w:val="73"/>
  </w:num>
  <w:num w:numId="111">
    <w:abstractNumId w:val="86"/>
  </w:num>
  <w:num w:numId="112">
    <w:abstractNumId w:val="63"/>
  </w:num>
  <w:num w:numId="113">
    <w:abstractNumId w:val="69"/>
  </w:num>
  <w:numIdMacAtCleanup w:val="1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0BC"/>
    <w:rsid w:val="000315BB"/>
    <w:rsid w:val="000335EF"/>
    <w:rsid w:val="003F65A2"/>
    <w:rsid w:val="0041282C"/>
    <w:rsid w:val="004656B5"/>
    <w:rsid w:val="006B40BC"/>
    <w:rsid w:val="009E565C"/>
    <w:rsid w:val="00A8593C"/>
    <w:rsid w:val="00B60C18"/>
    <w:rsid w:val="00C002FF"/>
    <w:rsid w:val="00FE1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" w:uiPriority="0"/>
    <w:lsdException w:name="List Bullet" w:uiPriority="0"/>
    <w:lsdException w:name="List 2" w:uiPriority="0"/>
    <w:lsdException w:name="List 3" w:uiPriority="0"/>
    <w:lsdException w:name="List 4" w:uiPriority="0"/>
    <w:lsdException w:name="List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5BB"/>
  </w:style>
  <w:style w:type="paragraph" w:styleId="1">
    <w:name w:val="heading 1"/>
    <w:basedOn w:val="a"/>
    <w:next w:val="a"/>
    <w:link w:val="10"/>
    <w:rsid w:val="000315BB"/>
    <w:pPr>
      <w:suppressAutoHyphens/>
      <w:autoSpaceDN w:val="0"/>
      <w:spacing w:before="600" w:after="0" w:line="360" w:lineRule="auto"/>
      <w:textAlignment w:val="baseline"/>
      <w:outlineLvl w:val="0"/>
    </w:pPr>
    <w:rPr>
      <w:rFonts w:ascii="Cambria" w:eastAsia="Calibri" w:hAnsi="Cambria" w:cs="Times New Roman"/>
      <w:b/>
      <w:bCs/>
      <w:i/>
      <w:iCs/>
      <w:sz w:val="32"/>
      <w:szCs w:val="32"/>
      <w:lang w:eastAsia="ru-RU"/>
    </w:rPr>
  </w:style>
  <w:style w:type="paragraph" w:styleId="3">
    <w:name w:val="heading 3"/>
    <w:basedOn w:val="a"/>
    <w:next w:val="a"/>
    <w:link w:val="30"/>
    <w:rsid w:val="000315BB"/>
    <w:pPr>
      <w:keepNext/>
      <w:suppressAutoHyphens/>
      <w:autoSpaceDN w:val="0"/>
      <w:spacing w:before="240" w:after="60" w:line="240" w:lineRule="auto"/>
      <w:textAlignment w:val="baseline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rsid w:val="000315BB"/>
    <w:pPr>
      <w:keepNext/>
      <w:suppressAutoHyphens/>
      <w:autoSpaceDN w:val="0"/>
      <w:spacing w:after="0" w:line="240" w:lineRule="auto"/>
      <w:jc w:val="center"/>
      <w:textAlignment w:val="baseline"/>
      <w:outlineLvl w:val="3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315BB"/>
    <w:rPr>
      <w:rFonts w:ascii="Cambria" w:eastAsia="Calibri" w:hAnsi="Cambria" w:cs="Times New Roman"/>
      <w:b/>
      <w:bCs/>
      <w:i/>
      <w:iCs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0315BB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0315B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0315BB"/>
  </w:style>
  <w:style w:type="paragraph" w:customStyle="1" w:styleId="a3">
    <w:name w:val="Знак"/>
    <w:basedOn w:val="a"/>
    <w:rsid w:val="000315BB"/>
    <w:pPr>
      <w:suppressAutoHyphens/>
      <w:autoSpaceDN w:val="0"/>
      <w:spacing w:after="160" w:line="240" w:lineRule="exact"/>
      <w:textAlignment w:val="baseline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2">
    <w:name w:val="Body Text 2"/>
    <w:basedOn w:val="a"/>
    <w:link w:val="20"/>
    <w:rsid w:val="000315BB"/>
    <w:pPr>
      <w:suppressAutoHyphens/>
      <w:autoSpaceDN w:val="0"/>
      <w:spacing w:after="120" w:line="48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0315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rsid w:val="000315BB"/>
    <w:pPr>
      <w:suppressAutoHyphens/>
      <w:autoSpaceDN w:val="0"/>
      <w:spacing w:after="0" w:line="240" w:lineRule="auto"/>
      <w:textAlignment w:val="baseline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5">
    <w:name w:val="Текст выноски Знак"/>
    <w:basedOn w:val="a0"/>
    <w:link w:val="a4"/>
    <w:rsid w:val="000315BB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Body Text"/>
    <w:basedOn w:val="a"/>
    <w:link w:val="a7"/>
    <w:rsid w:val="000315BB"/>
    <w:pPr>
      <w:suppressAutoHyphens/>
      <w:autoSpaceDN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0315B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rsid w:val="000315BB"/>
    <w:rPr>
      <w:b/>
      <w:bCs/>
    </w:rPr>
  </w:style>
  <w:style w:type="paragraph" w:styleId="a9">
    <w:name w:val="No Spacing"/>
    <w:rsid w:val="000315BB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</w:rPr>
  </w:style>
  <w:style w:type="paragraph" w:styleId="aa">
    <w:name w:val="Title"/>
    <w:basedOn w:val="a"/>
    <w:link w:val="ab"/>
    <w:rsid w:val="000315BB"/>
    <w:pPr>
      <w:suppressAutoHyphens/>
      <w:autoSpaceDN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b">
    <w:name w:val="Название Знак"/>
    <w:basedOn w:val="a0"/>
    <w:link w:val="aa"/>
    <w:rsid w:val="000315B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c">
    <w:name w:val="Normal (Web)"/>
    <w:basedOn w:val="a"/>
    <w:rsid w:val="000315BB"/>
    <w:pPr>
      <w:suppressAutoHyphens/>
      <w:autoSpaceDN w:val="0"/>
      <w:spacing w:before="100" w:after="10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zagbig">
    <w:name w:val="zag_big"/>
    <w:basedOn w:val="a"/>
    <w:rsid w:val="000315BB"/>
    <w:pPr>
      <w:suppressAutoHyphens/>
      <w:autoSpaceDN w:val="0"/>
      <w:spacing w:before="100" w:after="100" w:line="240" w:lineRule="auto"/>
      <w:jc w:val="center"/>
      <w:textAlignment w:val="baseline"/>
    </w:pPr>
    <w:rPr>
      <w:rFonts w:ascii="Times New Roman" w:eastAsia="Times New Roman" w:hAnsi="Times New Roman" w:cs="Times New Roman"/>
      <w:sz w:val="29"/>
      <w:szCs w:val="29"/>
      <w:lang w:eastAsia="ru-RU"/>
    </w:rPr>
  </w:style>
  <w:style w:type="paragraph" w:styleId="ad">
    <w:name w:val="header"/>
    <w:basedOn w:val="a"/>
    <w:link w:val="ae"/>
    <w:rsid w:val="000315BB"/>
    <w:pPr>
      <w:tabs>
        <w:tab w:val="center" w:pos="4677"/>
        <w:tab w:val="right" w:pos="9355"/>
      </w:tabs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Верхний колонтитул Знак"/>
    <w:basedOn w:val="a0"/>
    <w:link w:val="ad"/>
    <w:rsid w:val="000315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er"/>
    <w:basedOn w:val="a"/>
    <w:link w:val="af0"/>
    <w:rsid w:val="000315BB"/>
    <w:pPr>
      <w:tabs>
        <w:tab w:val="center" w:pos="4677"/>
        <w:tab w:val="right" w:pos="9355"/>
      </w:tabs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Нижний колонтитул Знак"/>
    <w:basedOn w:val="a0"/>
    <w:link w:val="af"/>
    <w:rsid w:val="000315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List Paragraph"/>
    <w:basedOn w:val="a"/>
    <w:rsid w:val="000315BB"/>
    <w:pPr>
      <w:suppressAutoHyphens/>
      <w:autoSpaceDN w:val="0"/>
      <w:ind w:left="720"/>
      <w:jc w:val="center"/>
      <w:textAlignment w:val="baseline"/>
    </w:pPr>
    <w:rPr>
      <w:rFonts w:ascii="Calibri" w:eastAsia="Calibri" w:hAnsi="Calibri" w:cs="Times New Roman"/>
    </w:rPr>
  </w:style>
  <w:style w:type="character" w:customStyle="1" w:styleId="21">
    <w:name w:val="Основной текст (2)"/>
    <w:rsid w:val="000315BB"/>
    <w:rPr>
      <w:rFonts w:ascii="Trebuchet MS" w:eastAsia="Trebuchet MS" w:hAnsi="Trebuchet MS" w:cs="Trebuchet MS"/>
      <w:b w:val="0"/>
      <w:bCs w:val="0"/>
      <w:i w:val="0"/>
      <w:iCs w:val="0"/>
      <w:strike w:val="0"/>
      <w:dstrike w:val="0"/>
      <w:spacing w:val="0"/>
      <w:sz w:val="20"/>
      <w:szCs w:val="20"/>
    </w:rPr>
  </w:style>
  <w:style w:type="character" w:customStyle="1" w:styleId="22">
    <w:name w:val="Основной текст (2) + Полужирный"/>
    <w:rsid w:val="000315BB"/>
    <w:rPr>
      <w:rFonts w:ascii="Trebuchet MS" w:eastAsia="Trebuchet MS" w:hAnsi="Trebuchet MS" w:cs="Trebuchet MS"/>
      <w:b/>
      <w:bCs/>
      <w:i w:val="0"/>
      <w:iCs w:val="0"/>
      <w:strike w:val="0"/>
      <w:dstrike w:val="0"/>
      <w:spacing w:val="0"/>
      <w:sz w:val="20"/>
      <w:szCs w:val="20"/>
    </w:rPr>
  </w:style>
  <w:style w:type="paragraph" w:customStyle="1" w:styleId="Default">
    <w:name w:val="Default"/>
    <w:rsid w:val="000315BB"/>
    <w:pPr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12">
    <w:name w:val="Без интервала1"/>
    <w:basedOn w:val="a"/>
    <w:rsid w:val="000315B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f2">
    <w:name w:val="Без интервала Знак"/>
    <w:rsid w:val="000315BB"/>
    <w:rPr>
      <w:rFonts w:ascii="Calibri" w:eastAsia="Calibri" w:hAnsi="Calibri"/>
      <w:sz w:val="22"/>
      <w:szCs w:val="22"/>
      <w:lang w:eastAsia="en-US" w:bidi="ar-SA"/>
    </w:rPr>
  </w:style>
  <w:style w:type="paragraph" w:customStyle="1" w:styleId="af3">
    <w:name w:val="Основной"/>
    <w:basedOn w:val="a"/>
    <w:rsid w:val="000315BB"/>
    <w:pPr>
      <w:suppressAutoHyphens/>
      <w:autoSpaceDE w:val="0"/>
      <w:autoSpaceDN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f4">
    <w:name w:val="Основной Знак"/>
    <w:rsid w:val="000315BB"/>
    <w:rPr>
      <w:rFonts w:ascii="NewtonCSanPin" w:hAnsi="NewtonCSanPin"/>
      <w:color w:val="000000"/>
      <w:sz w:val="21"/>
      <w:szCs w:val="21"/>
      <w:lang w:eastAsia="en-US"/>
    </w:rPr>
  </w:style>
  <w:style w:type="paragraph" w:customStyle="1" w:styleId="ParagraphStyle">
    <w:name w:val="Paragraph Style"/>
    <w:rsid w:val="000315BB"/>
    <w:pPr>
      <w:suppressAutoHyphens/>
      <w:autoSpaceDE w:val="0"/>
      <w:autoSpaceDN w:val="0"/>
      <w:spacing w:after="0" w:line="240" w:lineRule="auto"/>
      <w:textAlignment w:val="baseline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Style3">
    <w:name w:val="Style3"/>
    <w:basedOn w:val="a"/>
    <w:rsid w:val="000315BB"/>
    <w:pPr>
      <w:widowControl w:val="0"/>
      <w:suppressAutoHyphens/>
      <w:autoSpaceDE w:val="0"/>
      <w:autoSpaceDN w:val="0"/>
      <w:spacing w:after="0" w:line="262" w:lineRule="exact"/>
      <w:ind w:firstLine="547"/>
      <w:jc w:val="both"/>
      <w:textAlignment w:val="baseline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49">
    <w:name w:val="Font Style49"/>
    <w:rsid w:val="000315BB"/>
    <w:rPr>
      <w:rFonts w:ascii="Arial" w:hAnsi="Arial" w:cs="Arial"/>
      <w:b/>
      <w:bCs/>
      <w:sz w:val="20"/>
      <w:szCs w:val="20"/>
    </w:rPr>
  </w:style>
  <w:style w:type="character" w:customStyle="1" w:styleId="FontStyle60">
    <w:name w:val="Font Style60"/>
    <w:rsid w:val="000315BB"/>
    <w:rPr>
      <w:rFonts w:ascii="Arial" w:hAnsi="Arial" w:cs="Arial"/>
      <w:sz w:val="20"/>
      <w:szCs w:val="20"/>
    </w:rPr>
  </w:style>
  <w:style w:type="paragraph" w:customStyle="1" w:styleId="Style18">
    <w:name w:val="Style18"/>
    <w:basedOn w:val="a"/>
    <w:rsid w:val="000315BB"/>
    <w:pPr>
      <w:widowControl w:val="0"/>
      <w:suppressAutoHyphens/>
      <w:autoSpaceDE w:val="0"/>
      <w:autoSpaceDN w:val="0"/>
      <w:spacing w:after="0" w:line="240" w:lineRule="auto"/>
      <w:textAlignment w:val="baseline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2">
    <w:name w:val="Style22"/>
    <w:basedOn w:val="a"/>
    <w:rsid w:val="000315BB"/>
    <w:pPr>
      <w:widowControl w:val="0"/>
      <w:suppressAutoHyphens/>
      <w:autoSpaceDE w:val="0"/>
      <w:autoSpaceDN w:val="0"/>
      <w:spacing w:after="0" w:line="259" w:lineRule="exact"/>
      <w:textAlignment w:val="baseline"/>
    </w:pPr>
    <w:rPr>
      <w:rFonts w:ascii="Arial" w:eastAsia="Times New Roman" w:hAnsi="Arial" w:cs="Arial"/>
      <w:sz w:val="24"/>
      <w:szCs w:val="24"/>
      <w:lang w:eastAsia="ru-RU"/>
    </w:rPr>
  </w:style>
  <w:style w:type="character" w:styleId="af5">
    <w:name w:val="Emphasis"/>
    <w:rsid w:val="000315BB"/>
    <w:rPr>
      <w:rFonts w:ascii="Times New Roman" w:hAnsi="Times New Roman" w:cs="Times New Roman"/>
      <w:b/>
      <w:bCs/>
      <w:i/>
      <w:iCs/>
    </w:rPr>
  </w:style>
  <w:style w:type="paragraph" w:customStyle="1" w:styleId="13">
    <w:name w:val="Абзац списка1"/>
    <w:basedOn w:val="a"/>
    <w:rsid w:val="000315BB"/>
    <w:pPr>
      <w:suppressAutoHyphens/>
      <w:autoSpaceDN w:val="0"/>
      <w:spacing w:after="0" w:line="240" w:lineRule="auto"/>
      <w:ind w:left="720"/>
      <w:textAlignment w:val="baseline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FontStyle19">
    <w:name w:val="Font Style19"/>
    <w:rsid w:val="000315BB"/>
    <w:rPr>
      <w:rFonts w:ascii="Times New Roman" w:hAnsi="Times New Roman" w:cs="Times New Roman"/>
      <w:sz w:val="22"/>
      <w:szCs w:val="22"/>
    </w:rPr>
  </w:style>
  <w:style w:type="paragraph" w:customStyle="1" w:styleId="Style2">
    <w:name w:val="Style2"/>
    <w:basedOn w:val="a"/>
    <w:rsid w:val="000315BB"/>
    <w:pPr>
      <w:widowControl w:val="0"/>
      <w:suppressAutoHyphens/>
      <w:autoSpaceDE w:val="0"/>
      <w:autoSpaceDN w:val="0"/>
      <w:spacing w:after="0" w:line="170" w:lineRule="exact"/>
      <w:jc w:val="both"/>
      <w:textAlignment w:val="baseline"/>
    </w:pPr>
    <w:rPr>
      <w:rFonts w:ascii="Candara" w:eastAsia="Times New Roman" w:hAnsi="Candara" w:cs="Times New Roman"/>
      <w:sz w:val="24"/>
      <w:szCs w:val="24"/>
      <w:lang w:eastAsia="ru-RU"/>
    </w:rPr>
  </w:style>
  <w:style w:type="character" w:customStyle="1" w:styleId="FontStyle14">
    <w:name w:val="Font Style14"/>
    <w:rsid w:val="000315BB"/>
    <w:rPr>
      <w:rFonts w:ascii="Bookman Old Style" w:hAnsi="Bookman Old Style" w:cs="Bookman Old Style"/>
      <w:sz w:val="16"/>
      <w:szCs w:val="16"/>
    </w:rPr>
  </w:style>
  <w:style w:type="character" w:customStyle="1" w:styleId="FontStyle22">
    <w:name w:val="Font Style22"/>
    <w:rsid w:val="000315BB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23">
    <w:name w:val="Font Style23"/>
    <w:rsid w:val="000315BB"/>
    <w:rPr>
      <w:rFonts w:ascii="Times New Roman" w:hAnsi="Times New Roman" w:cs="Times New Roman"/>
      <w:sz w:val="16"/>
      <w:szCs w:val="16"/>
    </w:rPr>
  </w:style>
  <w:style w:type="paragraph" w:customStyle="1" w:styleId="Style7">
    <w:name w:val="Style7"/>
    <w:basedOn w:val="a"/>
    <w:rsid w:val="000315BB"/>
    <w:pPr>
      <w:widowControl w:val="0"/>
      <w:suppressAutoHyphens/>
      <w:autoSpaceDE w:val="0"/>
      <w:autoSpaceDN w:val="0"/>
      <w:spacing w:after="0" w:line="192" w:lineRule="exact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0315BB"/>
    <w:pPr>
      <w:widowControl w:val="0"/>
      <w:suppressAutoHyphens/>
      <w:autoSpaceDE w:val="0"/>
      <w:autoSpaceDN w:val="0"/>
      <w:spacing w:after="0" w:line="192" w:lineRule="exact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6">
    <w:name w:val="Font Style26"/>
    <w:rsid w:val="000315BB"/>
    <w:rPr>
      <w:rFonts w:ascii="Times New Roman" w:hAnsi="Times New Roman" w:cs="Times New Roman"/>
      <w:i/>
      <w:iCs/>
      <w:sz w:val="16"/>
      <w:szCs w:val="16"/>
    </w:rPr>
  </w:style>
  <w:style w:type="character" w:customStyle="1" w:styleId="FontStyle31">
    <w:name w:val="Font Style31"/>
    <w:rsid w:val="000315BB"/>
    <w:rPr>
      <w:rFonts w:ascii="Times New Roman" w:hAnsi="Times New Roman" w:cs="Times New Roman"/>
      <w:smallCaps/>
      <w:spacing w:val="30"/>
      <w:sz w:val="12"/>
      <w:szCs w:val="12"/>
    </w:rPr>
  </w:style>
  <w:style w:type="paragraph" w:customStyle="1" w:styleId="Style9">
    <w:name w:val="Style9"/>
    <w:basedOn w:val="a"/>
    <w:rsid w:val="000315BB"/>
    <w:pPr>
      <w:widowControl w:val="0"/>
      <w:suppressAutoHyphens/>
      <w:autoSpaceDE w:val="0"/>
      <w:autoSpaceDN w:val="0"/>
      <w:spacing w:after="0" w:line="202" w:lineRule="exact"/>
      <w:ind w:firstLine="367"/>
      <w:jc w:val="both"/>
      <w:textAlignment w:val="baseline"/>
    </w:pPr>
    <w:rPr>
      <w:rFonts w:ascii="Candara" w:eastAsia="Times New Roman" w:hAnsi="Candara" w:cs="Times New Roman"/>
      <w:sz w:val="24"/>
      <w:szCs w:val="24"/>
      <w:lang w:eastAsia="ru-RU"/>
    </w:rPr>
  </w:style>
  <w:style w:type="character" w:customStyle="1" w:styleId="FontStyle18">
    <w:name w:val="Font Style18"/>
    <w:rsid w:val="000315BB"/>
    <w:rPr>
      <w:rFonts w:ascii="Bookman Old Style" w:hAnsi="Bookman Old Style" w:cs="Bookman Old Style"/>
      <w:sz w:val="20"/>
      <w:szCs w:val="20"/>
    </w:rPr>
  </w:style>
  <w:style w:type="paragraph" w:customStyle="1" w:styleId="Style6">
    <w:name w:val="Style6"/>
    <w:basedOn w:val="a"/>
    <w:rsid w:val="000315BB"/>
    <w:pPr>
      <w:widowControl w:val="0"/>
      <w:suppressAutoHyphens/>
      <w:autoSpaceDE w:val="0"/>
      <w:autoSpaceDN w:val="0"/>
      <w:spacing w:after="0" w:line="192" w:lineRule="exact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highlightactive">
    <w:name w:val="highlight highlight_active"/>
    <w:rsid w:val="000315BB"/>
  </w:style>
  <w:style w:type="paragraph" w:customStyle="1" w:styleId="Standard">
    <w:name w:val="Standard"/>
    <w:rsid w:val="000315BB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Arial Unicode MS" w:hAnsi="Arial" w:cs="Tahoma"/>
      <w:kern w:val="3"/>
      <w:sz w:val="21"/>
      <w:szCs w:val="24"/>
      <w:lang w:eastAsia="ru-RU"/>
    </w:rPr>
  </w:style>
  <w:style w:type="paragraph" w:customStyle="1" w:styleId="14">
    <w:name w:val="Название объекта1"/>
    <w:basedOn w:val="Standard"/>
    <w:rsid w:val="000315BB"/>
    <w:pPr>
      <w:widowControl/>
      <w:suppressLineNumbers/>
      <w:spacing w:before="120" w:after="120"/>
    </w:pPr>
    <w:rPr>
      <w:rFonts w:eastAsia="SimSun" w:cs="Mangal"/>
      <w:i/>
      <w:iCs/>
      <w:sz w:val="24"/>
      <w:lang w:eastAsia="zh-CN" w:bidi="hi-IN"/>
    </w:rPr>
  </w:style>
  <w:style w:type="paragraph" w:customStyle="1" w:styleId="Textbody">
    <w:name w:val="Text body"/>
    <w:basedOn w:val="Standard"/>
    <w:rsid w:val="000315BB"/>
    <w:pPr>
      <w:widowControl/>
      <w:tabs>
        <w:tab w:val="right" w:pos="8640"/>
      </w:tabs>
      <w:spacing w:after="280" w:line="360" w:lineRule="auto"/>
      <w:jc w:val="both"/>
    </w:pPr>
    <w:rPr>
      <w:rFonts w:eastAsia="SimSun" w:cs="Mangal"/>
      <w:color w:val="000000"/>
      <w:spacing w:val="-2"/>
      <w:sz w:val="24"/>
      <w:lang w:eastAsia="en-US" w:bidi="hi-IN"/>
    </w:rPr>
  </w:style>
  <w:style w:type="paragraph" w:styleId="af6">
    <w:name w:val="Subtitle"/>
    <w:basedOn w:val="14"/>
    <w:next w:val="Textbody"/>
    <w:link w:val="af7"/>
    <w:rsid w:val="000315BB"/>
    <w:pPr>
      <w:jc w:val="center"/>
    </w:pPr>
  </w:style>
  <w:style w:type="character" w:customStyle="1" w:styleId="af7">
    <w:name w:val="Подзаголовок Знак"/>
    <w:basedOn w:val="a0"/>
    <w:link w:val="af6"/>
    <w:rsid w:val="000315BB"/>
    <w:rPr>
      <w:rFonts w:ascii="Arial" w:eastAsia="SimSun" w:hAnsi="Arial" w:cs="Mangal"/>
      <w:i/>
      <w:iCs/>
      <w:kern w:val="3"/>
      <w:sz w:val="24"/>
      <w:szCs w:val="24"/>
      <w:lang w:eastAsia="zh-CN" w:bidi="hi-IN"/>
    </w:rPr>
  </w:style>
  <w:style w:type="paragraph" w:styleId="af8">
    <w:name w:val="List"/>
    <w:basedOn w:val="Textbody"/>
    <w:rsid w:val="000315BB"/>
  </w:style>
  <w:style w:type="paragraph" w:customStyle="1" w:styleId="Index">
    <w:name w:val="Index"/>
    <w:basedOn w:val="Standard"/>
    <w:rsid w:val="000315BB"/>
    <w:pPr>
      <w:widowControl/>
      <w:suppressLineNumbers/>
    </w:pPr>
    <w:rPr>
      <w:rFonts w:eastAsia="SimSun" w:cs="Mangal"/>
      <w:sz w:val="24"/>
      <w:lang w:eastAsia="zh-CN" w:bidi="hi-IN"/>
    </w:rPr>
  </w:style>
  <w:style w:type="paragraph" w:customStyle="1" w:styleId="110">
    <w:name w:val="Заголовок 11"/>
    <w:basedOn w:val="Standard"/>
    <w:next w:val="Textbody"/>
    <w:rsid w:val="000315BB"/>
    <w:pPr>
      <w:keepNext/>
      <w:widowControl/>
      <w:tabs>
        <w:tab w:val="left" w:pos="1170"/>
      </w:tabs>
      <w:outlineLvl w:val="0"/>
    </w:pPr>
    <w:rPr>
      <w:rFonts w:eastAsia="SimSun" w:cs="Mangal"/>
      <w:sz w:val="72"/>
      <w:szCs w:val="72"/>
      <w:lang w:eastAsia="zh-CN" w:bidi="hi-IN"/>
    </w:rPr>
  </w:style>
  <w:style w:type="paragraph" w:customStyle="1" w:styleId="210">
    <w:name w:val="Заголовок 21"/>
    <w:basedOn w:val="Standard"/>
    <w:next w:val="Textbody"/>
    <w:rsid w:val="000315BB"/>
    <w:pPr>
      <w:keepNext/>
      <w:widowControl/>
      <w:outlineLvl w:val="1"/>
    </w:pPr>
    <w:rPr>
      <w:rFonts w:eastAsia="SimSun" w:cs="Mangal"/>
      <w:sz w:val="28"/>
      <w:szCs w:val="28"/>
      <w:lang w:val="en-US" w:eastAsia="zh-CN" w:bidi="hi-IN"/>
    </w:rPr>
  </w:style>
  <w:style w:type="paragraph" w:customStyle="1" w:styleId="31">
    <w:name w:val="Заголовок 31"/>
    <w:basedOn w:val="Standard"/>
    <w:next w:val="Textbody"/>
    <w:rsid w:val="000315BB"/>
    <w:pPr>
      <w:keepNext/>
      <w:widowControl/>
      <w:outlineLvl w:val="2"/>
    </w:pPr>
    <w:rPr>
      <w:rFonts w:eastAsia="SimSun" w:cs="Mangal"/>
      <w:sz w:val="40"/>
      <w:szCs w:val="40"/>
      <w:lang w:eastAsia="zh-CN" w:bidi="hi-IN"/>
    </w:rPr>
  </w:style>
  <w:style w:type="paragraph" w:customStyle="1" w:styleId="41">
    <w:name w:val="Заголовок 41"/>
    <w:basedOn w:val="Standard"/>
    <w:next w:val="Textbody"/>
    <w:rsid w:val="000315BB"/>
    <w:pPr>
      <w:keepNext/>
      <w:widowControl/>
      <w:ind w:firstLine="708"/>
      <w:outlineLvl w:val="3"/>
    </w:pPr>
    <w:rPr>
      <w:rFonts w:eastAsia="SimSun" w:cs="Mangal"/>
      <w:sz w:val="40"/>
      <w:szCs w:val="40"/>
      <w:lang w:eastAsia="zh-CN" w:bidi="hi-IN"/>
    </w:rPr>
  </w:style>
  <w:style w:type="paragraph" w:customStyle="1" w:styleId="51">
    <w:name w:val="Заголовок 51"/>
    <w:basedOn w:val="Standard"/>
    <w:next w:val="Textbody"/>
    <w:rsid w:val="000315BB"/>
    <w:pPr>
      <w:keepNext/>
      <w:widowControl/>
      <w:outlineLvl w:val="4"/>
    </w:pPr>
    <w:rPr>
      <w:rFonts w:eastAsia="SimSun" w:cs="Mangal"/>
      <w:b/>
      <w:bCs/>
      <w:sz w:val="24"/>
      <w:lang w:eastAsia="zh-CN" w:bidi="hi-IN"/>
    </w:rPr>
  </w:style>
  <w:style w:type="paragraph" w:styleId="af9">
    <w:name w:val="List Bullet"/>
    <w:basedOn w:val="Standard"/>
    <w:rsid w:val="000315BB"/>
    <w:pPr>
      <w:widowControl/>
      <w:tabs>
        <w:tab w:val="right" w:pos="8640"/>
      </w:tabs>
      <w:jc w:val="both"/>
    </w:pPr>
    <w:rPr>
      <w:rFonts w:eastAsia="SimSun" w:cs="Mangal"/>
      <w:color w:val="000000"/>
      <w:spacing w:val="-2"/>
      <w:sz w:val="24"/>
      <w:lang w:eastAsia="en-US" w:bidi="hi-IN"/>
    </w:rPr>
  </w:style>
  <w:style w:type="paragraph" w:customStyle="1" w:styleId="15">
    <w:name w:val="Нижний колонтитул1"/>
    <w:basedOn w:val="a"/>
    <w:rsid w:val="000315BB"/>
    <w:pPr>
      <w:widowControl w:val="0"/>
      <w:tabs>
        <w:tab w:val="center" w:pos="4677"/>
        <w:tab w:val="right" w:pos="9355"/>
      </w:tabs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1"/>
      <w:lang w:eastAsia="zh-CN" w:bidi="hi-IN"/>
    </w:rPr>
  </w:style>
  <w:style w:type="paragraph" w:styleId="23">
    <w:name w:val="List 2"/>
    <w:basedOn w:val="Standard"/>
    <w:rsid w:val="000315BB"/>
    <w:pPr>
      <w:widowControl/>
      <w:tabs>
        <w:tab w:val="right" w:pos="8640"/>
      </w:tabs>
      <w:jc w:val="both"/>
    </w:pPr>
    <w:rPr>
      <w:rFonts w:eastAsia="SimSun" w:cs="Mangal"/>
      <w:color w:val="000000"/>
      <w:spacing w:val="-2"/>
      <w:sz w:val="24"/>
      <w:lang w:eastAsia="en-US" w:bidi="hi-IN"/>
    </w:rPr>
  </w:style>
  <w:style w:type="paragraph" w:styleId="32">
    <w:name w:val="List 3"/>
    <w:basedOn w:val="Standard"/>
    <w:rsid w:val="000315BB"/>
    <w:pPr>
      <w:widowControl/>
      <w:tabs>
        <w:tab w:val="right" w:pos="8640"/>
      </w:tabs>
      <w:jc w:val="both"/>
    </w:pPr>
    <w:rPr>
      <w:rFonts w:eastAsia="SimSun" w:cs="Mangal"/>
      <w:color w:val="000000"/>
      <w:spacing w:val="-2"/>
      <w:sz w:val="24"/>
      <w:lang w:eastAsia="en-US" w:bidi="hi-IN"/>
    </w:rPr>
  </w:style>
  <w:style w:type="paragraph" w:styleId="42">
    <w:name w:val="List 4"/>
    <w:basedOn w:val="Standard"/>
    <w:rsid w:val="000315BB"/>
    <w:pPr>
      <w:widowControl/>
      <w:tabs>
        <w:tab w:val="right" w:pos="8640"/>
      </w:tabs>
      <w:jc w:val="both"/>
    </w:pPr>
    <w:rPr>
      <w:rFonts w:eastAsia="SimSun" w:cs="Mangal"/>
      <w:color w:val="000000"/>
      <w:spacing w:val="-2"/>
      <w:sz w:val="24"/>
      <w:lang w:eastAsia="en-US" w:bidi="hi-IN"/>
    </w:rPr>
  </w:style>
  <w:style w:type="paragraph" w:styleId="5">
    <w:name w:val="List 5"/>
    <w:basedOn w:val="Standard"/>
    <w:rsid w:val="000315BB"/>
    <w:pPr>
      <w:widowControl/>
      <w:tabs>
        <w:tab w:val="right" w:pos="8640"/>
      </w:tabs>
      <w:jc w:val="both"/>
    </w:pPr>
    <w:rPr>
      <w:rFonts w:eastAsia="SimSun" w:cs="Mangal"/>
      <w:color w:val="000000"/>
      <w:spacing w:val="-2"/>
      <w:sz w:val="24"/>
      <w:lang w:eastAsia="en-US" w:bidi="hi-IN"/>
    </w:rPr>
  </w:style>
  <w:style w:type="paragraph" w:customStyle="1" w:styleId="16">
    <w:name w:val="Верхний колонтитул1"/>
    <w:basedOn w:val="Standard"/>
    <w:rsid w:val="000315BB"/>
    <w:pPr>
      <w:widowControl/>
      <w:suppressLineNumbers/>
      <w:tabs>
        <w:tab w:val="center" w:pos="4677"/>
        <w:tab w:val="right" w:pos="9355"/>
      </w:tabs>
    </w:pPr>
    <w:rPr>
      <w:rFonts w:eastAsia="SimSun" w:cs="Mangal"/>
      <w:sz w:val="24"/>
      <w:lang w:eastAsia="zh-CN" w:bidi="hi-IN"/>
    </w:rPr>
  </w:style>
  <w:style w:type="paragraph" w:customStyle="1" w:styleId="TableContents">
    <w:name w:val="Table Contents"/>
    <w:basedOn w:val="Standard"/>
    <w:rsid w:val="000315BB"/>
    <w:pPr>
      <w:widowControl/>
      <w:suppressLineNumbers/>
    </w:pPr>
    <w:rPr>
      <w:rFonts w:eastAsia="SimSun" w:cs="Mangal"/>
      <w:sz w:val="24"/>
      <w:lang w:eastAsia="zh-CN" w:bidi="hi-IN"/>
    </w:rPr>
  </w:style>
  <w:style w:type="character" w:customStyle="1" w:styleId="Heading1Char">
    <w:name w:val="Heading 1 Char"/>
    <w:rsid w:val="000315BB"/>
    <w:rPr>
      <w:rFonts w:ascii="Cambria" w:hAnsi="Cambria"/>
      <w:b/>
      <w:bCs/>
      <w:kern w:val="3"/>
      <w:sz w:val="32"/>
      <w:szCs w:val="32"/>
    </w:rPr>
  </w:style>
  <w:style w:type="character" w:customStyle="1" w:styleId="Heading2Char">
    <w:name w:val="Heading 2 Char"/>
    <w:rsid w:val="000315BB"/>
    <w:rPr>
      <w:rFonts w:ascii="Cambria" w:hAnsi="Cambria"/>
      <w:b/>
      <w:bCs/>
      <w:i/>
      <w:iCs/>
      <w:sz w:val="28"/>
      <w:szCs w:val="28"/>
    </w:rPr>
  </w:style>
  <w:style w:type="character" w:customStyle="1" w:styleId="Heading3Char">
    <w:name w:val="Heading 3 Char"/>
    <w:rsid w:val="000315BB"/>
    <w:rPr>
      <w:rFonts w:ascii="Cambria" w:hAnsi="Cambria"/>
      <w:b/>
      <w:bCs/>
      <w:sz w:val="26"/>
      <w:szCs w:val="26"/>
    </w:rPr>
  </w:style>
  <w:style w:type="character" w:customStyle="1" w:styleId="Heading4Char">
    <w:name w:val="Heading 4 Char"/>
    <w:rsid w:val="000315BB"/>
    <w:rPr>
      <w:rFonts w:ascii="Calibri" w:hAnsi="Calibri"/>
      <w:b/>
      <w:bCs/>
      <w:sz w:val="28"/>
      <w:szCs w:val="28"/>
    </w:rPr>
  </w:style>
  <w:style w:type="character" w:customStyle="1" w:styleId="Heading5Char">
    <w:name w:val="Heading 5 Char"/>
    <w:rsid w:val="000315BB"/>
    <w:rPr>
      <w:rFonts w:ascii="Calibri" w:hAnsi="Calibri"/>
      <w:b/>
      <w:bCs/>
      <w:i/>
      <w:iCs/>
      <w:sz w:val="26"/>
      <w:szCs w:val="26"/>
    </w:rPr>
  </w:style>
  <w:style w:type="character" w:customStyle="1" w:styleId="24">
    <w:name w:val="Заголовок 2 Знак"/>
    <w:rsid w:val="000315BB"/>
    <w:rPr>
      <w:rFonts w:cs="Times New Roman"/>
      <w:sz w:val="24"/>
      <w:szCs w:val="24"/>
      <w:lang w:val="en-US" w:eastAsia="ru-RU"/>
    </w:rPr>
  </w:style>
  <w:style w:type="character" w:customStyle="1" w:styleId="50">
    <w:name w:val="Заголовок 5 Знак"/>
    <w:rsid w:val="000315BB"/>
    <w:rPr>
      <w:rFonts w:cs="Times New Roman"/>
      <w:b/>
      <w:bCs/>
      <w:sz w:val="24"/>
      <w:szCs w:val="24"/>
      <w:lang w:val="ru-RU" w:eastAsia="ru-RU"/>
    </w:rPr>
  </w:style>
  <w:style w:type="character" w:customStyle="1" w:styleId="FooterChar">
    <w:name w:val="Footer Char"/>
    <w:rsid w:val="000315BB"/>
    <w:rPr>
      <w:sz w:val="24"/>
      <w:szCs w:val="24"/>
    </w:rPr>
  </w:style>
  <w:style w:type="character" w:customStyle="1" w:styleId="17">
    <w:name w:val="Номер страницы1"/>
    <w:rsid w:val="000315BB"/>
    <w:rPr>
      <w:rFonts w:cs="Times New Roman"/>
    </w:rPr>
  </w:style>
  <w:style w:type="character" w:customStyle="1" w:styleId="BodyTextChar">
    <w:name w:val="Body Text Char"/>
    <w:rsid w:val="000315BB"/>
    <w:rPr>
      <w:sz w:val="24"/>
      <w:szCs w:val="24"/>
    </w:rPr>
  </w:style>
  <w:style w:type="character" w:customStyle="1" w:styleId="25">
    <w:name w:val="Основной шрифт абзаца2"/>
    <w:rsid w:val="000315BB"/>
  </w:style>
  <w:style w:type="character" w:customStyle="1" w:styleId="WW8Num2z0">
    <w:name w:val="WW8Num2z0"/>
    <w:rsid w:val="000315BB"/>
    <w:rPr>
      <w:rFonts w:ascii="Symbol" w:hAnsi="Symbol"/>
    </w:rPr>
  </w:style>
  <w:style w:type="character" w:customStyle="1" w:styleId="WW8Num3z0">
    <w:name w:val="WW8Num3z0"/>
    <w:rsid w:val="000315BB"/>
    <w:rPr>
      <w:rFonts w:ascii="Symbol" w:hAnsi="Symbol"/>
    </w:rPr>
  </w:style>
  <w:style w:type="character" w:customStyle="1" w:styleId="WW8Num3z1">
    <w:name w:val="WW8Num3z1"/>
    <w:rsid w:val="000315BB"/>
    <w:rPr>
      <w:rFonts w:ascii="Courier New" w:hAnsi="Courier New" w:cs="Courier New"/>
    </w:rPr>
  </w:style>
  <w:style w:type="character" w:customStyle="1" w:styleId="WW8Num3z2">
    <w:name w:val="WW8Num3z2"/>
    <w:rsid w:val="000315BB"/>
    <w:rPr>
      <w:rFonts w:ascii="Wingdings" w:hAnsi="Wingdings"/>
    </w:rPr>
  </w:style>
  <w:style w:type="character" w:customStyle="1" w:styleId="18">
    <w:name w:val="Основной шрифт абзаца1"/>
    <w:rsid w:val="000315BB"/>
  </w:style>
  <w:style w:type="character" w:styleId="afa">
    <w:name w:val="page number"/>
    <w:rsid w:val="000315BB"/>
  </w:style>
  <w:style w:type="character" w:customStyle="1" w:styleId="WW8Num5z0">
    <w:name w:val="WW8Num5z0"/>
    <w:rsid w:val="000315BB"/>
    <w:rPr>
      <w:rFonts w:ascii="Times New Roman" w:hAnsi="Times New Roman" w:cs="Times New Roman"/>
    </w:rPr>
  </w:style>
  <w:style w:type="character" w:customStyle="1" w:styleId="FontStyle32">
    <w:name w:val="Font Style32"/>
    <w:rsid w:val="000315BB"/>
    <w:rPr>
      <w:rFonts w:ascii="Times New Roman" w:hAnsi="Times New Roman" w:cs="Times New Roman"/>
      <w:sz w:val="22"/>
      <w:szCs w:val="22"/>
    </w:rPr>
  </w:style>
  <w:style w:type="paragraph" w:customStyle="1" w:styleId="afb">
    <w:name w:val="Заголовок"/>
    <w:basedOn w:val="a"/>
    <w:next w:val="a6"/>
    <w:rsid w:val="000315BB"/>
    <w:pPr>
      <w:keepNext/>
      <w:suppressAutoHyphens/>
      <w:autoSpaceDN w:val="0"/>
      <w:spacing w:before="240" w:after="120"/>
      <w:textAlignment w:val="baseline"/>
    </w:pPr>
    <w:rPr>
      <w:rFonts w:ascii="Arial" w:eastAsia="MS Mincho" w:hAnsi="Arial" w:cs="Tahoma"/>
      <w:sz w:val="28"/>
      <w:szCs w:val="28"/>
      <w:lang w:eastAsia="ar-SA"/>
    </w:rPr>
  </w:style>
  <w:style w:type="character" w:customStyle="1" w:styleId="19">
    <w:name w:val="Основной текст Знак1"/>
    <w:rsid w:val="000315BB"/>
    <w:rPr>
      <w:sz w:val="24"/>
      <w:szCs w:val="24"/>
    </w:rPr>
  </w:style>
  <w:style w:type="paragraph" w:customStyle="1" w:styleId="1a">
    <w:name w:val="Название1"/>
    <w:basedOn w:val="a"/>
    <w:rsid w:val="000315BB"/>
    <w:pPr>
      <w:suppressLineNumbers/>
      <w:suppressAutoHyphens/>
      <w:autoSpaceDN w:val="0"/>
      <w:spacing w:before="120" w:after="120"/>
      <w:textAlignment w:val="baseline"/>
    </w:pPr>
    <w:rPr>
      <w:rFonts w:ascii="Calibri" w:eastAsia="Times New Roman" w:hAnsi="Calibri" w:cs="Tahoma"/>
      <w:i/>
      <w:iCs/>
      <w:sz w:val="24"/>
      <w:szCs w:val="24"/>
      <w:lang w:eastAsia="ar-SA"/>
    </w:rPr>
  </w:style>
  <w:style w:type="paragraph" w:customStyle="1" w:styleId="1b">
    <w:name w:val="Указатель1"/>
    <w:basedOn w:val="a"/>
    <w:rsid w:val="000315BB"/>
    <w:pPr>
      <w:suppressLineNumbers/>
      <w:suppressAutoHyphens/>
      <w:autoSpaceDN w:val="0"/>
      <w:textAlignment w:val="baseline"/>
    </w:pPr>
    <w:rPr>
      <w:rFonts w:ascii="Calibri" w:eastAsia="Times New Roman" w:hAnsi="Calibri" w:cs="Tahoma"/>
      <w:lang w:eastAsia="ar-SA"/>
    </w:rPr>
  </w:style>
  <w:style w:type="character" w:customStyle="1" w:styleId="1c">
    <w:name w:val="Верхний колонтитул Знак1"/>
    <w:rsid w:val="000315BB"/>
    <w:rPr>
      <w:rFonts w:ascii="Calibri" w:hAnsi="Calibri" w:cs="Calibri"/>
      <w:sz w:val="22"/>
      <w:szCs w:val="22"/>
      <w:lang w:eastAsia="ar-SA"/>
    </w:rPr>
  </w:style>
  <w:style w:type="paragraph" w:customStyle="1" w:styleId="afc">
    <w:name w:val="Содержимое таблицы"/>
    <w:basedOn w:val="a"/>
    <w:rsid w:val="000315BB"/>
    <w:pPr>
      <w:suppressLineNumbers/>
      <w:suppressAutoHyphens/>
      <w:autoSpaceDN w:val="0"/>
      <w:textAlignment w:val="baseline"/>
    </w:pPr>
    <w:rPr>
      <w:rFonts w:ascii="Calibri" w:eastAsia="Times New Roman" w:hAnsi="Calibri" w:cs="Calibri"/>
      <w:lang w:eastAsia="ar-SA"/>
    </w:rPr>
  </w:style>
  <w:style w:type="paragraph" w:customStyle="1" w:styleId="afd">
    <w:name w:val="Заголовок таблицы"/>
    <w:basedOn w:val="afc"/>
    <w:rsid w:val="000315BB"/>
    <w:pPr>
      <w:jc w:val="center"/>
    </w:pPr>
    <w:rPr>
      <w:b/>
      <w:bCs/>
    </w:rPr>
  </w:style>
  <w:style w:type="paragraph" w:styleId="afe">
    <w:name w:val="Body Text Indent"/>
    <w:basedOn w:val="a"/>
    <w:link w:val="aff"/>
    <w:rsid w:val="000315BB"/>
    <w:pPr>
      <w:tabs>
        <w:tab w:val="left" w:pos="1080"/>
        <w:tab w:val="left" w:pos="5348"/>
      </w:tabs>
      <w:suppressAutoHyphens/>
      <w:autoSpaceDN w:val="0"/>
      <w:ind w:firstLine="360"/>
      <w:textAlignment w:val="baseline"/>
    </w:pPr>
    <w:rPr>
      <w:rFonts w:ascii="Calibri" w:eastAsia="Times New Roman" w:hAnsi="Calibri" w:cs="Times New Roman"/>
      <w:sz w:val="28"/>
      <w:szCs w:val="20"/>
      <w:lang w:eastAsia="ar-SA"/>
    </w:rPr>
  </w:style>
  <w:style w:type="character" w:customStyle="1" w:styleId="aff">
    <w:name w:val="Основной текст с отступом Знак"/>
    <w:basedOn w:val="a0"/>
    <w:link w:val="afe"/>
    <w:rsid w:val="000315BB"/>
    <w:rPr>
      <w:rFonts w:ascii="Calibri" w:eastAsia="Times New Roman" w:hAnsi="Calibri" w:cs="Times New Roman"/>
      <w:sz w:val="28"/>
      <w:szCs w:val="20"/>
      <w:lang w:eastAsia="ar-SA"/>
    </w:rPr>
  </w:style>
  <w:style w:type="character" w:customStyle="1" w:styleId="1d">
    <w:name w:val="Нижний колонтитул Знак1"/>
    <w:rsid w:val="000315BB"/>
    <w:rPr>
      <w:szCs w:val="21"/>
    </w:rPr>
  </w:style>
  <w:style w:type="character" w:styleId="aff0">
    <w:name w:val="Hyperlink"/>
    <w:rsid w:val="000315BB"/>
    <w:rPr>
      <w:color w:val="0000FF"/>
      <w:u w:val="single"/>
    </w:rPr>
  </w:style>
  <w:style w:type="character" w:customStyle="1" w:styleId="Internetlink">
    <w:name w:val="Internet link"/>
    <w:rsid w:val="000315BB"/>
    <w:rPr>
      <w:color w:val="000080"/>
      <w:u w:val="single"/>
    </w:rPr>
  </w:style>
  <w:style w:type="character" w:customStyle="1" w:styleId="26">
    <w:name w:val="Нижний колонтитул Знак2"/>
    <w:rsid w:val="000315BB"/>
    <w:rPr>
      <w:rFonts w:ascii="Arial" w:eastAsia="SimSun" w:hAnsi="Arial" w:cs="Mangal"/>
      <w:kern w:val="3"/>
      <w:sz w:val="24"/>
      <w:szCs w:val="21"/>
      <w:lang w:eastAsia="zh-CN" w:bidi="hi-IN"/>
    </w:rPr>
  </w:style>
  <w:style w:type="numbering" w:customStyle="1" w:styleId="WWNum26">
    <w:name w:val="WWNum26"/>
    <w:basedOn w:val="a2"/>
    <w:rsid w:val="000315BB"/>
    <w:pPr>
      <w:numPr>
        <w:numId w:val="1"/>
      </w:numPr>
    </w:pPr>
  </w:style>
  <w:style w:type="numbering" w:customStyle="1" w:styleId="WWNum1">
    <w:name w:val="WWNum1"/>
    <w:basedOn w:val="a2"/>
    <w:rsid w:val="000315BB"/>
    <w:pPr>
      <w:numPr>
        <w:numId w:val="2"/>
      </w:numPr>
    </w:pPr>
  </w:style>
  <w:style w:type="numbering" w:customStyle="1" w:styleId="WWNum2">
    <w:name w:val="WWNum2"/>
    <w:basedOn w:val="a2"/>
    <w:rsid w:val="000315BB"/>
    <w:pPr>
      <w:numPr>
        <w:numId w:val="3"/>
      </w:numPr>
    </w:pPr>
  </w:style>
  <w:style w:type="numbering" w:customStyle="1" w:styleId="WWNum3">
    <w:name w:val="WWNum3"/>
    <w:basedOn w:val="a2"/>
    <w:rsid w:val="000315BB"/>
    <w:pPr>
      <w:numPr>
        <w:numId w:val="4"/>
      </w:numPr>
    </w:pPr>
  </w:style>
  <w:style w:type="numbering" w:customStyle="1" w:styleId="WWNum4">
    <w:name w:val="WWNum4"/>
    <w:basedOn w:val="a2"/>
    <w:rsid w:val="000315BB"/>
    <w:pPr>
      <w:numPr>
        <w:numId w:val="5"/>
      </w:numPr>
    </w:pPr>
  </w:style>
  <w:style w:type="numbering" w:customStyle="1" w:styleId="WWNum5">
    <w:name w:val="WWNum5"/>
    <w:basedOn w:val="a2"/>
    <w:rsid w:val="000315BB"/>
    <w:pPr>
      <w:numPr>
        <w:numId w:val="6"/>
      </w:numPr>
    </w:pPr>
  </w:style>
  <w:style w:type="numbering" w:customStyle="1" w:styleId="WWNum6">
    <w:name w:val="WWNum6"/>
    <w:basedOn w:val="a2"/>
    <w:rsid w:val="000315BB"/>
    <w:pPr>
      <w:numPr>
        <w:numId w:val="7"/>
      </w:numPr>
    </w:pPr>
  </w:style>
  <w:style w:type="numbering" w:customStyle="1" w:styleId="WWNum7">
    <w:name w:val="WWNum7"/>
    <w:basedOn w:val="a2"/>
    <w:rsid w:val="000315BB"/>
    <w:pPr>
      <w:numPr>
        <w:numId w:val="8"/>
      </w:numPr>
    </w:pPr>
  </w:style>
  <w:style w:type="numbering" w:customStyle="1" w:styleId="WWNum8">
    <w:name w:val="WWNum8"/>
    <w:basedOn w:val="a2"/>
    <w:rsid w:val="000315BB"/>
    <w:pPr>
      <w:numPr>
        <w:numId w:val="9"/>
      </w:numPr>
    </w:pPr>
  </w:style>
  <w:style w:type="numbering" w:customStyle="1" w:styleId="WWNum10">
    <w:name w:val="WWNum10"/>
    <w:basedOn w:val="a2"/>
    <w:rsid w:val="000315BB"/>
    <w:pPr>
      <w:numPr>
        <w:numId w:val="10"/>
      </w:numPr>
    </w:pPr>
  </w:style>
  <w:style w:type="numbering" w:customStyle="1" w:styleId="WWNum11">
    <w:name w:val="WWNum11"/>
    <w:basedOn w:val="a2"/>
    <w:rsid w:val="000315BB"/>
    <w:pPr>
      <w:numPr>
        <w:numId w:val="11"/>
      </w:numPr>
    </w:pPr>
  </w:style>
  <w:style w:type="numbering" w:customStyle="1" w:styleId="WWNum12">
    <w:name w:val="WWNum12"/>
    <w:basedOn w:val="a2"/>
    <w:rsid w:val="000315BB"/>
    <w:pPr>
      <w:numPr>
        <w:numId w:val="12"/>
      </w:numPr>
    </w:pPr>
  </w:style>
  <w:style w:type="numbering" w:customStyle="1" w:styleId="WWNum13">
    <w:name w:val="WWNum13"/>
    <w:basedOn w:val="a2"/>
    <w:rsid w:val="000315BB"/>
    <w:pPr>
      <w:numPr>
        <w:numId w:val="13"/>
      </w:numPr>
    </w:pPr>
  </w:style>
  <w:style w:type="numbering" w:customStyle="1" w:styleId="WWNum14">
    <w:name w:val="WWNum14"/>
    <w:basedOn w:val="a2"/>
    <w:rsid w:val="000315BB"/>
    <w:pPr>
      <w:numPr>
        <w:numId w:val="14"/>
      </w:numPr>
    </w:pPr>
  </w:style>
  <w:style w:type="numbering" w:customStyle="1" w:styleId="WWNum15">
    <w:name w:val="WWNum15"/>
    <w:basedOn w:val="a2"/>
    <w:rsid w:val="000315BB"/>
    <w:pPr>
      <w:numPr>
        <w:numId w:val="15"/>
      </w:numPr>
    </w:pPr>
  </w:style>
  <w:style w:type="numbering" w:customStyle="1" w:styleId="WWNum16">
    <w:name w:val="WWNum16"/>
    <w:basedOn w:val="a2"/>
    <w:rsid w:val="000315BB"/>
    <w:pPr>
      <w:numPr>
        <w:numId w:val="16"/>
      </w:numPr>
    </w:pPr>
  </w:style>
  <w:style w:type="numbering" w:customStyle="1" w:styleId="WWNum17">
    <w:name w:val="WWNum17"/>
    <w:basedOn w:val="a2"/>
    <w:rsid w:val="000315BB"/>
    <w:pPr>
      <w:numPr>
        <w:numId w:val="17"/>
      </w:numPr>
    </w:pPr>
  </w:style>
  <w:style w:type="numbering" w:customStyle="1" w:styleId="WWNum18">
    <w:name w:val="WWNum18"/>
    <w:basedOn w:val="a2"/>
    <w:rsid w:val="000315BB"/>
    <w:pPr>
      <w:numPr>
        <w:numId w:val="18"/>
      </w:numPr>
    </w:pPr>
  </w:style>
  <w:style w:type="numbering" w:customStyle="1" w:styleId="WWNum19">
    <w:name w:val="WWNum19"/>
    <w:basedOn w:val="a2"/>
    <w:rsid w:val="000315BB"/>
    <w:pPr>
      <w:numPr>
        <w:numId w:val="19"/>
      </w:numPr>
    </w:pPr>
  </w:style>
  <w:style w:type="numbering" w:customStyle="1" w:styleId="WWNum20">
    <w:name w:val="WWNum20"/>
    <w:basedOn w:val="a2"/>
    <w:rsid w:val="000315BB"/>
    <w:pPr>
      <w:numPr>
        <w:numId w:val="20"/>
      </w:numPr>
    </w:pPr>
  </w:style>
  <w:style w:type="numbering" w:customStyle="1" w:styleId="WWNum21">
    <w:name w:val="WWNum21"/>
    <w:basedOn w:val="a2"/>
    <w:rsid w:val="000315BB"/>
    <w:pPr>
      <w:numPr>
        <w:numId w:val="21"/>
      </w:numPr>
    </w:pPr>
  </w:style>
  <w:style w:type="numbering" w:customStyle="1" w:styleId="WWNum22">
    <w:name w:val="WWNum22"/>
    <w:basedOn w:val="a2"/>
    <w:rsid w:val="000315BB"/>
    <w:pPr>
      <w:numPr>
        <w:numId w:val="22"/>
      </w:numPr>
    </w:pPr>
  </w:style>
  <w:style w:type="numbering" w:customStyle="1" w:styleId="WWNum23">
    <w:name w:val="WWNum23"/>
    <w:basedOn w:val="a2"/>
    <w:rsid w:val="000315BB"/>
    <w:pPr>
      <w:numPr>
        <w:numId w:val="23"/>
      </w:numPr>
    </w:pPr>
  </w:style>
  <w:style w:type="numbering" w:customStyle="1" w:styleId="WWNum24">
    <w:name w:val="WWNum24"/>
    <w:basedOn w:val="a2"/>
    <w:rsid w:val="000315BB"/>
    <w:pPr>
      <w:numPr>
        <w:numId w:val="24"/>
      </w:numPr>
    </w:pPr>
  </w:style>
  <w:style w:type="numbering" w:customStyle="1" w:styleId="WWNum25">
    <w:name w:val="WWNum25"/>
    <w:basedOn w:val="a2"/>
    <w:rsid w:val="000315BB"/>
    <w:pPr>
      <w:numPr>
        <w:numId w:val="25"/>
      </w:numPr>
    </w:pPr>
  </w:style>
  <w:style w:type="numbering" w:customStyle="1" w:styleId="WWNum261">
    <w:name w:val="WWNum261"/>
    <w:basedOn w:val="a2"/>
    <w:rsid w:val="000315BB"/>
    <w:pPr>
      <w:numPr>
        <w:numId w:val="26"/>
      </w:numPr>
    </w:pPr>
  </w:style>
  <w:style w:type="numbering" w:customStyle="1" w:styleId="WWNum27">
    <w:name w:val="WWNum27"/>
    <w:basedOn w:val="a2"/>
    <w:rsid w:val="000315BB"/>
    <w:pPr>
      <w:numPr>
        <w:numId w:val="27"/>
      </w:numPr>
    </w:pPr>
  </w:style>
  <w:style w:type="numbering" w:customStyle="1" w:styleId="WWNum28">
    <w:name w:val="WWNum28"/>
    <w:basedOn w:val="a2"/>
    <w:rsid w:val="000315BB"/>
    <w:pPr>
      <w:numPr>
        <w:numId w:val="28"/>
      </w:numPr>
    </w:pPr>
  </w:style>
  <w:style w:type="numbering" w:customStyle="1" w:styleId="WWNum29">
    <w:name w:val="WWNum29"/>
    <w:basedOn w:val="a2"/>
    <w:rsid w:val="000315BB"/>
    <w:pPr>
      <w:numPr>
        <w:numId w:val="29"/>
      </w:numPr>
    </w:pPr>
  </w:style>
  <w:style w:type="numbering" w:customStyle="1" w:styleId="WWNum30">
    <w:name w:val="WWNum30"/>
    <w:basedOn w:val="a2"/>
    <w:rsid w:val="000315BB"/>
    <w:pPr>
      <w:numPr>
        <w:numId w:val="30"/>
      </w:numPr>
    </w:pPr>
  </w:style>
  <w:style w:type="numbering" w:customStyle="1" w:styleId="WWNum31">
    <w:name w:val="WWNum31"/>
    <w:basedOn w:val="a2"/>
    <w:rsid w:val="000315BB"/>
    <w:pPr>
      <w:numPr>
        <w:numId w:val="31"/>
      </w:numPr>
    </w:pPr>
  </w:style>
  <w:style w:type="numbering" w:customStyle="1" w:styleId="WWNum32">
    <w:name w:val="WWNum32"/>
    <w:basedOn w:val="a2"/>
    <w:rsid w:val="000315BB"/>
    <w:pPr>
      <w:numPr>
        <w:numId w:val="32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" w:uiPriority="0"/>
    <w:lsdException w:name="List Bullet" w:uiPriority="0"/>
    <w:lsdException w:name="List 2" w:uiPriority="0"/>
    <w:lsdException w:name="List 3" w:uiPriority="0"/>
    <w:lsdException w:name="List 4" w:uiPriority="0"/>
    <w:lsdException w:name="List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5BB"/>
  </w:style>
  <w:style w:type="paragraph" w:styleId="1">
    <w:name w:val="heading 1"/>
    <w:basedOn w:val="a"/>
    <w:next w:val="a"/>
    <w:link w:val="10"/>
    <w:rsid w:val="000315BB"/>
    <w:pPr>
      <w:suppressAutoHyphens/>
      <w:autoSpaceDN w:val="0"/>
      <w:spacing w:before="600" w:after="0" w:line="360" w:lineRule="auto"/>
      <w:textAlignment w:val="baseline"/>
      <w:outlineLvl w:val="0"/>
    </w:pPr>
    <w:rPr>
      <w:rFonts w:ascii="Cambria" w:eastAsia="Calibri" w:hAnsi="Cambria" w:cs="Times New Roman"/>
      <w:b/>
      <w:bCs/>
      <w:i/>
      <w:iCs/>
      <w:sz w:val="32"/>
      <w:szCs w:val="32"/>
      <w:lang w:eastAsia="ru-RU"/>
    </w:rPr>
  </w:style>
  <w:style w:type="paragraph" w:styleId="3">
    <w:name w:val="heading 3"/>
    <w:basedOn w:val="a"/>
    <w:next w:val="a"/>
    <w:link w:val="30"/>
    <w:rsid w:val="000315BB"/>
    <w:pPr>
      <w:keepNext/>
      <w:suppressAutoHyphens/>
      <w:autoSpaceDN w:val="0"/>
      <w:spacing w:before="240" w:after="60" w:line="240" w:lineRule="auto"/>
      <w:textAlignment w:val="baseline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rsid w:val="000315BB"/>
    <w:pPr>
      <w:keepNext/>
      <w:suppressAutoHyphens/>
      <w:autoSpaceDN w:val="0"/>
      <w:spacing w:after="0" w:line="240" w:lineRule="auto"/>
      <w:jc w:val="center"/>
      <w:textAlignment w:val="baseline"/>
      <w:outlineLvl w:val="3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315BB"/>
    <w:rPr>
      <w:rFonts w:ascii="Cambria" w:eastAsia="Calibri" w:hAnsi="Cambria" w:cs="Times New Roman"/>
      <w:b/>
      <w:bCs/>
      <w:i/>
      <w:iCs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0315BB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0315B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0315BB"/>
  </w:style>
  <w:style w:type="paragraph" w:customStyle="1" w:styleId="a3">
    <w:name w:val="Знак"/>
    <w:basedOn w:val="a"/>
    <w:rsid w:val="000315BB"/>
    <w:pPr>
      <w:suppressAutoHyphens/>
      <w:autoSpaceDN w:val="0"/>
      <w:spacing w:after="160" w:line="240" w:lineRule="exact"/>
      <w:textAlignment w:val="baseline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2">
    <w:name w:val="Body Text 2"/>
    <w:basedOn w:val="a"/>
    <w:link w:val="20"/>
    <w:rsid w:val="000315BB"/>
    <w:pPr>
      <w:suppressAutoHyphens/>
      <w:autoSpaceDN w:val="0"/>
      <w:spacing w:after="120" w:line="48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0315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rsid w:val="000315BB"/>
    <w:pPr>
      <w:suppressAutoHyphens/>
      <w:autoSpaceDN w:val="0"/>
      <w:spacing w:after="0" w:line="240" w:lineRule="auto"/>
      <w:textAlignment w:val="baseline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5">
    <w:name w:val="Текст выноски Знак"/>
    <w:basedOn w:val="a0"/>
    <w:link w:val="a4"/>
    <w:rsid w:val="000315BB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Body Text"/>
    <w:basedOn w:val="a"/>
    <w:link w:val="a7"/>
    <w:rsid w:val="000315BB"/>
    <w:pPr>
      <w:suppressAutoHyphens/>
      <w:autoSpaceDN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0315B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rsid w:val="000315BB"/>
    <w:rPr>
      <w:b/>
      <w:bCs/>
    </w:rPr>
  </w:style>
  <w:style w:type="paragraph" w:styleId="a9">
    <w:name w:val="No Spacing"/>
    <w:rsid w:val="000315BB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</w:rPr>
  </w:style>
  <w:style w:type="paragraph" w:styleId="aa">
    <w:name w:val="Title"/>
    <w:basedOn w:val="a"/>
    <w:link w:val="ab"/>
    <w:rsid w:val="000315BB"/>
    <w:pPr>
      <w:suppressAutoHyphens/>
      <w:autoSpaceDN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b">
    <w:name w:val="Название Знак"/>
    <w:basedOn w:val="a0"/>
    <w:link w:val="aa"/>
    <w:rsid w:val="000315B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c">
    <w:name w:val="Normal (Web)"/>
    <w:basedOn w:val="a"/>
    <w:rsid w:val="000315BB"/>
    <w:pPr>
      <w:suppressAutoHyphens/>
      <w:autoSpaceDN w:val="0"/>
      <w:spacing w:before="100" w:after="10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zagbig">
    <w:name w:val="zag_big"/>
    <w:basedOn w:val="a"/>
    <w:rsid w:val="000315BB"/>
    <w:pPr>
      <w:suppressAutoHyphens/>
      <w:autoSpaceDN w:val="0"/>
      <w:spacing w:before="100" w:after="100" w:line="240" w:lineRule="auto"/>
      <w:jc w:val="center"/>
      <w:textAlignment w:val="baseline"/>
    </w:pPr>
    <w:rPr>
      <w:rFonts w:ascii="Times New Roman" w:eastAsia="Times New Roman" w:hAnsi="Times New Roman" w:cs="Times New Roman"/>
      <w:sz w:val="29"/>
      <w:szCs w:val="29"/>
      <w:lang w:eastAsia="ru-RU"/>
    </w:rPr>
  </w:style>
  <w:style w:type="paragraph" w:styleId="ad">
    <w:name w:val="header"/>
    <w:basedOn w:val="a"/>
    <w:link w:val="ae"/>
    <w:rsid w:val="000315BB"/>
    <w:pPr>
      <w:tabs>
        <w:tab w:val="center" w:pos="4677"/>
        <w:tab w:val="right" w:pos="9355"/>
      </w:tabs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Верхний колонтитул Знак"/>
    <w:basedOn w:val="a0"/>
    <w:link w:val="ad"/>
    <w:rsid w:val="000315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er"/>
    <w:basedOn w:val="a"/>
    <w:link w:val="af0"/>
    <w:rsid w:val="000315BB"/>
    <w:pPr>
      <w:tabs>
        <w:tab w:val="center" w:pos="4677"/>
        <w:tab w:val="right" w:pos="9355"/>
      </w:tabs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Нижний колонтитул Знак"/>
    <w:basedOn w:val="a0"/>
    <w:link w:val="af"/>
    <w:rsid w:val="000315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List Paragraph"/>
    <w:basedOn w:val="a"/>
    <w:rsid w:val="000315BB"/>
    <w:pPr>
      <w:suppressAutoHyphens/>
      <w:autoSpaceDN w:val="0"/>
      <w:ind w:left="720"/>
      <w:jc w:val="center"/>
      <w:textAlignment w:val="baseline"/>
    </w:pPr>
    <w:rPr>
      <w:rFonts w:ascii="Calibri" w:eastAsia="Calibri" w:hAnsi="Calibri" w:cs="Times New Roman"/>
    </w:rPr>
  </w:style>
  <w:style w:type="character" w:customStyle="1" w:styleId="21">
    <w:name w:val="Основной текст (2)"/>
    <w:rsid w:val="000315BB"/>
    <w:rPr>
      <w:rFonts w:ascii="Trebuchet MS" w:eastAsia="Trebuchet MS" w:hAnsi="Trebuchet MS" w:cs="Trebuchet MS"/>
      <w:b w:val="0"/>
      <w:bCs w:val="0"/>
      <w:i w:val="0"/>
      <w:iCs w:val="0"/>
      <w:strike w:val="0"/>
      <w:dstrike w:val="0"/>
      <w:spacing w:val="0"/>
      <w:sz w:val="20"/>
      <w:szCs w:val="20"/>
    </w:rPr>
  </w:style>
  <w:style w:type="character" w:customStyle="1" w:styleId="22">
    <w:name w:val="Основной текст (2) + Полужирный"/>
    <w:rsid w:val="000315BB"/>
    <w:rPr>
      <w:rFonts w:ascii="Trebuchet MS" w:eastAsia="Trebuchet MS" w:hAnsi="Trebuchet MS" w:cs="Trebuchet MS"/>
      <w:b/>
      <w:bCs/>
      <w:i w:val="0"/>
      <w:iCs w:val="0"/>
      <w:strike w:val="0"/>
      <w:dstrike w:val="0"/>
      <w:spacing w:val="0"/>
      <w:sz w:val="20"/>
      <w:szCs w:val="20"/>
    </w:rPr>
  </w:style>
  <w:style w:type="paragraph" w:customStyle="1" w:styleId="Default">
    <w:name w:val="Default"/>
    <w:rsid w:val="000315BB"/>
    <w:pPr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12">
    <w:name w:val="Без интервала1"/>
    <w:basedOn w:val="a"/>
    <w:rsid w:val="000315B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f2">
    <w:name w:val="Без интервала Знак"/>
    <w:rsid w:val="000315BB"/>
    <w:rPr>
      <w:rFonts w:ascii="Calibri" w:eastAsia="Calibri" w:hAnsi="Calibri"/>
      <w:sz w:val="22"/>
      <w:szCs w:val="22"/>
      <w:lang w:eastAsia="en-US" w:bidi="ar-SA"/>
    </w:rPr>
  </w:style>
  <w:style w:type="paragraph" w:customStyle="1" w:styleId="af3">
    <w:name w:val="Основной"/>
    <w:basedOn w:val="a"/>
    <w:rsid w:val="000315BB"/>
    <w:pPr>
      <w:suppressAutoHyphens/>
      <w:autoSpaceDE w:val="0"/>
      <w:autoSpaceDN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f4">
    <w:name w:val="Основной Знак"/>
    <w:rsid w:val="000315BB"/>
    <w:rPr>
      <w:rFonts w:ascii="NewtonCSanPin" w:hAnsi="NewtonCSanPin"/>
      <w:color w:val="000000"/>
      <w:sz w:val="21"/>
      <w:szCs w:val="21"/>
      <w:lang w:eastAsia="en-US"/>
    </w:rPr>
  </w:style>
  <w:style w:type="paragraph" w:customStyle="1" w:styleId="ParagraphStyle">
    <w:name w:val="Paragraph Style"/>
    <w:rsid w:val="000315BB"/>
    <w:pPr>
      <w:suppressAutoHyphens/>
      <w:autoSpaceDE w:val="0"/>
      <w:autoSpaceDN w:val="0"/>
      <w:spacing w:after="0" w:line="240" w:lineRule="auto"/>
      <w:textAlignment w:val="baseline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Style3">
    <w:name w:val="Style3"/>
    <w:basedOn w:val="a"/>
    <w:rsid w:val="000315BB"/>
    <w:pPr>
      <w:widowControl w:val="0"/>
      <w:suppressAutoHyphens/>
      <w:autoSpaceDE w:val="0"/>
      <w:autoSpaceDN w:val="0"/>
      <w:spacing w:after="0" w:line="262" w:lineRule="exact"/>
      <w:ind w:firstLine="547"/>
      <w:jc w:val="both"/>
      <w:textAlignment w:val="baseline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49">
    <w:name w:val="Font Style49"/>
    <w:rsid w:val="000315BB"/>
    <w:rPr>
      <w:rFonts w:ascii="Arial" w:hAnsi="Arial" w:cs="Arial"/>
      <w:b/>
      <w:bCs/>
      <w:sz w:val="20"/>
      <w:szCs w:val="20"/>
    </w:rPr>
  </w:style>
  <w:style w:type="character" w:customStyle="1" w:styleId="FontStyle60">
    <w:name w:val="Font Style60"/>
    <w:rsid w:val="000315BB"/>
    <w:rPr>
      <w:rFonts w:ascii="Arial" w:hAnsi="Arial" w:cs="Arial"/>
      <w:sz w:val="20"/>
      <w:szCs w:val="20"/>
    </w:rPr>
  </w:style>
  <w:style w:type="paragraph" w:customStyle="1" w:styleId="Style18">
    <w:name w:val="Style18"/>
    <w:basedOn w:val="a"/>
    <w:rsid w:val="000315BB"/>
    <w:pPr>
      <w:widowControl w:val="0"/>
      <w:suppressAutoHyphens/>
      <w:autoSpaceDE w:val="0"/>
      <w:autoSpaceDN w:val="0"/>
      <w:spacing w:after="0" w:line="240" w:lineRule="auto"/>
      <w:textAlignment w:val="baseline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2">
    <w:name w:val="Style22"/>
    <w:basedOn w:val="a"/>
    <w:rsid w:val="000315BB"/>
    <w:pPr>
      <w:widowControl w:val="0"/>
      <w:suppressAutoHyphens/>
      <w:autoSpaceDE w:val="0"/>
      <w:autoSpaceDN w:val="0"/>
      <w:spacing w:after="0" w:line="259" w:lineRule="exact"/>
      <w:textAlignment w:val="baseline"/>
    </w:pPr>
    <w:rPr>
      <w:rFonts w:ascii="Arial" w:eastAsia="Times New Roman" w:hAnsi="Arial" w:cs="Arial"/>
      <w:sz w:val="24"/>
      <w:szCs w:val="24"/>
      <w:lang w:eastAsia="ru-RU"/>
    </w:rPr>
  </w:style>
  <w:style w:type="character" w:styleId="af5">
    <w:name w:val="Emphasis"/>
    <w:rsid w:val="000315BB"/>
    <w:rPr>
      <w:rFonts w:ascii="Times New Roman" w:hAnsi="Times New Roman" w:cs="Times New Roman"/>
      <w:b/>
      <w:bCs/>
      <w:i/>
      <w:iCs/>
    </w:rPr>
  </w:style>
  <w:style w:type="paragraph" w:customStyle="1" w:styleId="13">
    <w:name w:val="Абзац списка1"/>
    <w:basedOn w:val="a"/>
    <w:rsid w:val="000315BB"/>
    <w:pPr>
      <w:suppressAutoHyphens/>
      <w:autoSpaceDN w:val="0"/>
      <w:spacing w:after="0" w:line="240" w:lineRule="auto"/>
      <w:ind w:left="720"/>
      <w:textAlignment w:val="baseline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FontStyle19">
    <w:name w:val="Font Style19"/>
    <w:rsid w:val="000315BB"/>
    <w:rPr>
      <w:rFonts w:ascii="Times New Roman" w:hAnsi="Times New Roman" w:cs="Times New Roman"/>
      <w:sz w:val="22"/>
      <w:szCs w:val="22"/>
    </w:rPr>
  </w:style>
  <w:style w:type="paragraph" w:customStyle="1" w:styleId="Style2">
    <w:name w:val="Style2"/>
    <w:basedOn w:val="a"/>
    <w:rsid w:val="000315BB"/>
    <w:pPr>
      <w:widowControl w:val="0"/>
      <w:suppressAutoHyphens/>
      <w:autoSpaceDE w:val="0"/>
      <w:autoSpaceDN w:val="0"/>
      <w:spacing w:after="0" w:line="170" w:lineRule="exact"/>
      <w:jc w:val="both"/>
      <w:textAlignment w:val="baseline"/>
    </w:pPr>
    <w:rPr>
      <w:rFonts w:ascii="Candara" w:eastAsia="Times New Roman" w:hAnsi="Candara" w:cs="Times New Roman"/>
      <w:sz w:val="24"/>
      <w:szCs w:val="24"/>
      <w:lang w:eastAsia="ru-RU"/>
    </w:rPr>
  </w:style>
  <w:style w:type="character" w:customStyle="1" w:styleId="FontStyle14">
    <w:name w:val="Font Style14"/>
    <w:rsid w:val="000315BB"/>
    <w:rPr>
      <w:rFonts w:ascii="Bookman Old Style" w:hAnsi="Bookman Old Style" w:cs="Bookman Old Style"/>
      <w:sz w:val="16"/>
      <w:szCs w:val="16"/>
    </w:rPr>
  </w:style>
  <w:style w:type="character" w:customStyle="1" w:styleId="FontStyle22">
    <w:name w:val="Font Style22"/>
    <w:rsid w:val="000315BB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23">
    <w:name w:val="Font Style23"/>
    <w:rsid w:val="000315BB"/>
    <w:rPr>
      <w:rFonts w:ascii="Times New Roman" w:hAnsi="Times New Roman" w:cs="Times New Roman"/>
      <w:sz w:val="16"/>
      <w:szCs w:val="16"/>
    </w:rPr>
  </w:style>
  <w:style w:type="paragraph" w:customStyle="1" w:styleId="Style7">
    <w:name w:val="Style7"/>
    <w:basedOn w:val="a"/>
    <w:rsid w:val="000315BB"/>
    <w:pPr>
      <w:widowControl w:val="0"/>
      <w:suppressAutoHyphens/>
      <w:autoSpaceDE w:val="0"/>
      <w:autoSpaceDN w:val="0"/>
      <w:spacing w:after="0" w:line="192" w:lineRule="exact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0315BB"/>
    <w:pPr>
      <w:widowControl w:val="0"/>
      <w:suppressAutoHyphens/>
      <w:autoSpaceDE w:val="0"/>
      <w:autoSpaceDN w:val="0"/>
      <w:spacing w:after="0" w:line="192" w:lineRule="exact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6">
    <w:name w:val="Font Style26"/>
    <w:rsid w:val="000315BB"/>
    <w:rPr>
      <w:rFonts w:ascii="Times New Roman" w:hAnsi="Times New Roman" w:cs="Times New Roman"/>
      <w:i/>
      <w:iCs/>
      <w:sz w:val="16"/>
      <w:szCs w:val="16"/>
    </w:rPr>
  </w:style>
  <w:style w:type="character" w:customStyle="1" w:styleId="FontStyle31">
    <w:name w:val="Font Style31"/>
    <w:rsid w:val="000315BB"/>
    <w:rPr>
      <w:rFonts w:ascii="Times New Roman" w:hAnsi="Times New Roman" w:cs="Times New Roman"/>
      <w:smallCaps/>
      <w:spacing w:val="30"/>
      <w:sz w:val="12"/>
      <w:szCs w:val="12"/>
    </w:rPr>
  </w:style>
  <w:style w:type="paragraph" w:customStyle="1" w:styleId="Style9">
    <w:name w:val="Style9"/>
    <w:basedOn w:val="a"/>
    <w:rsid w:val="000315BB"/>
    <w:pPr>
      <w:widowControl w:val="0"/>
      <w:suppressAutoHyphens/>
      <w:autoSpaceDE w:val="0"/>
      <w:autoSpaceDN w:val="0"/>
      <w:spacing w:after="0" w:line="202" w:lineRule="exact"/>
      <w:ind w:firstLine="367"/>
      <w:jc w:val="both"/>
      <w:textAlignment w:val="baseline"/>
    </w:pPr>
    <w:rPr>
      <w:rFonts w:ascii="Candara" w:eastAsia="Times New Roman" w:hAnsi="Candara" w:cs="Times New Roman"/>
      <w:sz w:val="24"/>
      <w:szCs w:val="24"/>
      <w:lang w:eastAsia="ru-RU"/>
    </w:rPr>
  </w:style>
  <w:style w:type="character" w:customStyle="1" w:styleId="FontStyle18">
    <w:name w:val="Font Style18"/>
    <w:rsid w:val="000315BB"/>
    <w:rPr>
      <w:rFonts w:ascii="Bookman Old Style" w:hAnsi="Bookman Old Style" w:cs="Bookman Old Style"/>
      <w:sz w:val="20"/>
      <w:szCs w:val="20"/>
    </w:rPr>
  </w:style>
  <w:style w:type="paragraph" w:customStyle="1" w:styleId="Style6">
    <w:name w:val="Style6"/>
    <w:basedOn w:val="a"/>
    <w:rsid w:val="000315BB"/>
    <w:pPr>
      <w:widowControl w:val="0"/>
      <w:suppressAutoHyphens/>
      <w:autoSpaceDE w:val="0"/>
      <w:autoSpaceDN w:val="0"/>
      <w:spacing w:after="0" w:line="192" w:lineRule="exact"/>
      <w:textAlignment w:val="baseline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highlightactive">
    <w:name w:val="highlight highlight_active"/>
    <w:rsid w:val="000315BB"/>
  </w:style>
  <w:style w:type="paragraph" w:customStyle="1" w:styleId="Standard">
    <w:name w:val="Standard"/>
    <w:rsid w:val="000315BB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Arial Unicode MS" w:hAnsi="Arial" w:cs="Tahoma"/>
      <w:kern w:val="3"/>
      <w:sz w:val="21"/>
      <w:szCs w:val="24"/>
      <w:lang w:eastAsia="ru-RU"/>
    </w:rPr>
  </w:style>
  <w:style w:type="paragraph" w:customStyle="1" w:styleId="14">
    <w:name w:val="Название объекта1"/>
    <w:basedOn w:val="Standard"/>
    <w:rsid w:val="000315BB"/>
    <w:pPr>
      <w:widowControl/>
      <w:suppressLineNumbers/>
      <w:spacing w:before="120" w:after="120"/>
    </w:pPr>
    <w:rPr>
      <w:rFonts w:eastAsia="SimSun" w:cs="Mangal"/>
      <w:i/>
      <w:iCs/>
      <w:sz w:val="24"/>
      <w:lang w:eastAsia="zh-CN" w:bidi="hi-IN"/>
    </w:rPr>
  </w:style>
  <w:style w:type="paragraph" w:customStyle="1" w:styleId="Textbody">
    <w:name w:val="Text body"/>
    <w:basedOn w:val="Standard"/>
    <w:rsid w:val="000315BB"/>
    <w:pPr>
      <w:widowControl/>
      <w:tabs>
        <w:tab w:val="right" w:pos="8640"/>
      </w:tabs>
      <w:spacing w:after="280" w:line="360" w:lineRule="auto"/>
      <w:jc w:val="both"/>
    </w:pPr>
    <w:rPr>
      <w:rFonts w:eastAsia="SimSun" w:cs="Mangal"/>
      <w:color w:val="000000"/>
      <w:spacing w:val="-2"/>
      <w:sz w:val="24"/>
      <w:lang w:eastAsia="en-US" w:bidi="hi-IN"/>
    </w:rPr>
  </w:style>
  <w:style w:type="paragraph" w:styleId="af6">
    <w:name w:val="Subtitle"/>
    <w:basedOn w:val="14"/>
    <w:next w:val="Textbody"/>
    <w:link w:val="af7"/>
    <w:rsid w:val="000315BB"/>
    <w:pPr>
      <w:jc w:val="center"/>
    </w:pPr>
  </w:style>
  <w:style w:type="character" w:customStyle="1" w:styleId="af7">
    <w:name w:val="Подзаголовок Знак"/>
    <w:basedOn w:val="a0"/>
    <w:link w:val="af6"/>
    <w:rsid w:val="000315BB"/>
    <w:rPr>
      <w:rFonts w:ascii="Arial" w:eastAsia="SimSun" w:hAnsi="Arial" w:cs="Mangal"/>
      <w:i/>
      <w:iCs/>
      <w:kern w:val="3"/>
      <w:sz w:val="24"/>
      <w:szCs w:val="24"/>
      <w:lang w:eastAsia="zh-CN" w:bidi="hi-IN"/>
    </w:rPr>
  </w:style>
  <w:style w:type="paragraph" w:styleId="af8">
    <w:name w:val="List"/>
    <w:basedOn w:val="Textbody"/>
    <w:rsid w:val="000315BB"/>
  </w:style>
  <w:style w:type="paragraph" w:customStyle="1" w:styleId="Index">
    <w:name w:val="Index"/>
    <w:basedOn w:val="Standard"/>
    <w:rsid w:val="000315BB"/>
    <w:pPr>
      <w:widowControl/>
      <w:suppressLineNumbers/>
    </w:pPr>
    <w:rPr>
      <w:rFonts w:eastAsia="SimSun" w:cs="Mangal"/>
      <w:sz w:val="24"/>
      <w:lang w:eastAsia="zh-CN" w:bidi="hi-IN"/>
    </w:rPr>
  </w:style>
  <w:style w:type="paragraph" w:customStyle="1" w:styleId="110">
    <w:name w:val="Заголовок 11"/>
    <w:basedOn w:val="Standard"/>
    <w:next w:val="Textbody"/>
    <w:rsid w:val="000315BB"/>
    <w:pPr>
      <w:keepNext/>
      <w:widowControl/>
      <w:tabs>
        <w:tab w:val="left" w:pos="1170"/>
      </w:tabs>
      <w:outlineLvl w:val="0"/>
    </w:pPr>
    <w:rPr>
      <w:rFonts w:eastAsia="SimSun" w:cs="Mangal"/>
      <w:sz w:val="72"/>
      <w:szCs w:val="72"/>
      <w:lang w:eastAsia="zh-CN" w:bidi="hi-IN"/>
    </w:rPr>
  </w:style>
  <w:style w:type="paragraph" w:customStyle="1" w:styleId="210">
    <w:name w:val="Заголовок 21"/>
    <w:basedOn w:val="Standard"/>
    <w:next w:val="Textbody"/>
    <w:rsid w:val="000315BB"/>
    <w:pPr>
      <w:keepNext/>
      <w:widowControl/>
      <w:outlineLvl w:val="1"/>
    </w:pPr>
    <w:rPr>
      <w:rFonts w:eastAsia="SimSun" w:cs="Mangal"/>
      <w:sz w:val="28"/>
      <w:szCs w:val="28"/>
      <w:lang w:val="en-US" w:eastAsia="zh-CN" w:bidi="hi-IN"/>
    </w:rPr>
  </w:style>
  <w:style w:type="paragraph" w:customStyle="1" w:styleId="31">
    <w:name w:val="Заголовок 31"/>
    <w:basedOn w:val="Standard"/>
    <w:next w:val="Textbody"/>
    <w:rsid w:val="000315BB"/>
    <w:pPr>
      <w:keepNext/>
      <w:widowControl/>
      <w:outlineLvl w:val="2"/>
    </w:pPr>
    <w:rPr>
      <w:rFonts w:eastAsia="SimSun" w:cs="Mangal"/>
      <w:sz w:val="40"/>
      <w:szCs w:val="40"/>
      <w:lang w:eastAsia="zh-CN" w:bidi="hi-IN"/>
    </w:rPr>
  </w:style>
  <w:style w:type="paragraph" w:customStyle="1" w:styleId="41">
    <w:name w:val="Заголовок 41"/>
    <w:basedOn w:val="Standard"/>
    <w:next w:val="Textbody"/>
    <w:rsid w:val="000315BB"/>
    <w:pPr>
      <w:keepNext/>
      <w:widowControl/>
      <w:ind w:firstLine="708"/>
      <w:outlineLvl w:val="3"/>
    </w:pPr>
    <w:rPr>
      <w:rFonts w:eastAsia="SimSun" w:cs="Mangal"/>
      <w:sz w:val="40"/>
      <w:szCs w:val="40"/>
      <w:lang w:eastAsia="zh-CN" w:bidi="hi-IN"/>
    </w:rPr>
  </w:style>
  <w:style w:type="paragraph" w:customStyle="1" w:styleId="51">
    <w:name w:val="Заголовок 51"/>
    <w:basedOn w:val="Standard"/>
    <w:next w:val="Textbody"/>
    <w:rsid w:val="000315BB"/>
    <w:pPr>
      <w:keepNext/>
      <w:widowControl/>
      <w:outlineLvl w:val="4"/>
    </w:pPr>
    <w:rPr>
      <w:rFonts w:eastAsia="SimSun" w:cs="Mangal"/>
      <w:b/>
      <w:bCs/>
      <w:sz w:val="24"/>
      <w:lang w:eastAsia="zh-CN" w:bidi="hi-IN"/>
    </w:rPr>
  </w:style>
  <w:style w:type="paragraph" w:styleId="af9">
    <w:name w:val="List Bullet"/>
    <w:basedOn w:val="Standard"/>
    <w:rsid w:val="000315BB"/>
    <w:pPr>
      <w:widowControl/>
      <w:tabs>
        <w:tab w:val="right" w:pos="8640"/>
      </w:tabs>
      <w:jc w:val="both"/>
    </w:pPr>
    <w:rPr>
      <w:rFonts w:eastAsia="SimSun" w:cs="Mangal"/>
      <w:color w:val="000000"/>
      <w:spacing w:val="-2"/>
      <w:sz w:val="24"/>
      <w:lang w:eastAsia="en-US" w:bidi="hi-IN"/>
    </w:rPr>
  </w:style>
  <w:style w:type="paragraph" w:customStyle="1" w:styleId="15">
    <w:name w:val="Нижний колонтитул1"/>
    <w:basedOn w:val="a"/>
    <w:rsid w:val="000315BB"/>
    <w:pPr>
      <w:widowControl w:val="0"/>
      <w:tabs>
        <w:tab w:val="center" w:pos="4677"/>
        <w:tab w:val="right" w:pos="9355"/>
      </w:tabs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1"/>
      <w:lang w:eastAsia="zh-CN" w:bidi="hi-IN"/>
    </w:rPr>
  </w:style>
  <w:style w:type="paragraph" w:styleId="23">
    <w:name w:val="List 2"/>
    <w:basedOn w:val="Standard"/>
    <w:rsid w:val="000315BB"/>
    <w:pPr>
      <w:widowControl/>
      <w:tabs>
        <w:tab w:val="right" w:pos="8640"/>
      </w:tabs>
      <w:jc w:val="both"/>
    </w:pPr>
    <w:rPr>
      <w:rFonts w:eastAsia="SimSun" w:cs="Mangal"/>
      <w:color w:val="000000"/>
      <w:spacing w:val="-2"/>
      <w:sz w:val="24"/>
      <w:lang w:eastAsia="en-US" w:bidi="hi-IN"/>
    </w:rPr>
  </w:style>
  <w:style w:type="paragraph" w:styleId="32">
    <w:name w:val="List 3"/>
    <w:basedOn w:val="Standard"/>
    <w:rsid w:val="000315BB"/>
    <w:pPr>
      <w:widowControl/>
      <w:tabs>
        <w:tab w:val="right" w:pos="8640"/>
      </w:tabs>
      <w:jc w:val="both"/>
    </w:pPr>
    <w:rPr>
      <w:rFonts w:eastAsia="SimSun" w:cs="Mangal"/>
      <w:color w:val="000000"/>
      <w:spacing w:val="-2"/>
      <w:sz w:val="24"/>
      <w:lang w:eastAsia="en-US" w:bidi="hi-IN"/>
    </w:rPr>
  </w:style>
  <w:style w:type="paragraph" w:styleId="42">
    <w:name w:val="List 4"/>
    <w:basedOn w:val="Standard"/>
    <w:rsid w:val="000315BB"/>
    <w:pPr>
      <w:widowControl/>
      <w:tabs>
        <w:tab w:val="right" w:pos="8640"/>
      </w:tabs>
      <w:jc w:val="both"/>
    </w:pPr>
    <w:rPr>
      <w:rFonts w:eastAsia="SimSun" w:cs="Mangal"/>
      <w:color w:val="000000"/>
      <w:spacing w:val="-2"/>
      <w:sz w:val="24"/>
      <w:lang w:eastAsia="en-US" w:bidi="hi-IN"/>
    </w:rPr>
  </w:style>
  <w:style w:type="paragraph" w:styleId="5">
    <w:name w:val="List 5"/>
    <w:basedOn w:val="Standard"/>
    <w:rsid w:val="000315BB"/>
    <w:pPr>
      <w:widowControl/>
      <w:tabs>
        <w:tab w:val="right" w:pos="8640"/>
      </w:tabs>
      <w:jc w:val="both"/>
    </w:pPr>
    <w:rPr>
      <w:rFonts w:eastAsia="SimSun" w:cs="Mangal"/>
      <w:color w:val="000000"/>
      <w:spacing w:val="-2"/>
      <w:sz w:val="24"/>
      <w:lang w:eastAsia="en-US" w:bidi="hi-IN"/>
    </w:rPr>
  </w:style>
  <w:style w:type="paragraph" w:customStyle="1" w:styleId="16">
    <w:name w:val="Верхний колонтитул1"/>
    <w:basedOn w:val="Standard"/>
    <w:rsid w:val="000315BB"/>
    <w:pPr>
      <w:widowControl/>
      <w:suppressLineNumbers/>
      <w:tabs>
        <w:tab w:val="center" w:pos="4677"/>
        <w:tab w:val="right" w:pos="9355"/>
      </w:tabs>
    </w:pPr>
    <w:rPr>
      <w:rFonts w:eastAsia="SimSun" w:cs="Mangal"/>
      <w:sz w:val="24"/>
      <w:lang w:eastAsia="zh-CN" w:bidi="hi-IN"/>
    </w:rPr>
  </w:style>
  <w:style w:type="paragraph" w:customStyle="1" w:styleId="TableContents">
    <w:name w:val="Table Contents"/>
    <w:basedOn w:val="Standard"/>
    <w:rsid w:val="000315BB"/>
    <w:pPr>
      <w:widowControl/>
      <w:suppressLineNumbers/>
    </w:pPr>
    <w:rPr>
      <w:rFonts w:eastAsia="SimSun" w:cs="Mangal"/>
      <w:sz w:val="24"/>
      <w:lang w:eastAsia="zh-CN" w:bidi="hi-IN"/>
    </w:rPr>
  </w:style>
  <w:style w:type="character" w:customStyle="1" w:styleId="Heading1Char">
    <w:name w:val="Heading 1 Char"/>
    <w:rsid w:val="000315BB"/>
    <w:rPr>
      <w:rFonts w:ascii="Cambria" w:hAnsi="Cambria"/>
      <w:b/>
      <w:bCs/>
      <w:kern w:val="3"/>
      <w:sz w:val="32"/>
      <w:szCs w:val="32"/>
    </w:rPr>
  </w:style>
  <w:style w:type="character" w:customStyle="1" w:styleId="Heading2Char">
    <w:name w:val="Heading 2 Char"/>
    <w:rsid w:val="000315BB"/>
    <w:rPr>
      <w:rFonts w:ascii="Cambria" w:hAnsi="Cambria"/>
      <w:b/>
      <w:bCs/>
      <w:i/>
      <w:iCs/>
      <w:sz w:val="28"/>
      <w:szCs w:val="28"/>
    </w:rPr>
  </w:style>
  <w:style w:type="character" w:customStyle="1" w:styleId="Heading3Char">
    <w:name w:val="Heading 3 Char"/>
    <w:rsid w:val="000315BB"/>
    <w:rPr>
      <w:rFonts w:ascii="Cambria" w:hAnsi="Cambria"/>
      <w:b/>
      <w:bCs/>
      <w:sz w:val="26"/>
      <w:szCs w:val="26"/>
    </w:rPr>
  </w:style>
  <w:style w:type="character" w:customStyle="1" w:styleId="Heading4Char">
    <w:name w:val="Heading 4 Char"/>
    <w:rsid w:val="000315BB"/>
    <w:rPr>
      <w:rFonts w:ascii="Calibri" w:hAnsi="Calibri"/>
      <w:b/>
      <w:bCs/>
      <w:sz w:val="28"/>
      <w:szCs w:val="28"/>
    </w:rPr>
  </w:style>
  <w:style w:type="character" w:customStyle="1" w:styleId="Heading5Char">
    <w:name w:val="Heading 5 Char"/>
    <w:rsid w:val="000315BB"/>
    <w:rPr>
      <w:rFonts w:ascii="Calibri" w:hAnsi="Calibri"/>
      <w:b/>
      <w:bCs/>
      <w:i/>
      <w:iCs/>
      <w:sz w:val="26"/>
      <w:szCs w:val="26"/>
    </w:rPr>
  </w:style>
  <w:style w:type="character" w:customStyle="1" w:styleId="24">
    <w:name w:val="Заголовок 2 Знак"/>
    <w:rsid w:val="000315BB"/>
    <w:rPr>
      <w:rFonts w:cs="Times New Roman"/>
      <w:sz w:val="24"/>
      <w:szCs w:val="24"/>
      <w:lang w:val="en-US" w:eastAsia="ru-RU"/>
    </w:rPr>
  </w:style>
  <w:style w:type="character" w:customStyle="1" w:styleId="50">
    <w:name w:val="Заголовок 5 Знак"/>
    <w:rsid w:val="000315BB"/>
    <w:rPr>
      <w:rFonts w:cs="Times New Roman"/>
      <w:b/>
      <w:bCs/>
      <w:sz w:val="24"/>
      <w:szCs w:val="24"/>
      <w:lang w:val="ru-RU" w:eastAsia="ru-RU"/>
    </w:rPr>
  </w:style>
  <w:style w:type="character" w:customStyle="1" w:styleId="FooterChar">
    <w:name w:val="Footer Char"/>
    <w:rsid w:val="000315BB"/>
    <w:rPr>
      <w:sz w:val="24"/>
      <w:szCs w:val="24"/>
    </w:rPr>
  </w:style>
  <w:style w:type="character" w:customStyle="1" w:styleId="17">
    <w:name w:val="Номер страницы1"/>
    <w:rsid w:val="000315BB"/>
    <w:rPr>
      <w:rFonts w:cs="Times New Roman"/>
    </w:rPr>
  </w:style>
  <w:style w:type="character" w:customStyle="1" w:styleId="BodyTextChar">
    <w:name w:val="Body Text Char"/>
    <w:rsid w:val="000315BB"/>
    <w:rPr>
      <w:sz w:val="24"/>
      <w:szCs w:val="24"/>
    </w:rPr>
  </w:style>
  <w:style w:type="character" w:customStyle="1" w:styleId="25">
    <w:name w:val="Основной шрифт абзаца2"/>
    <w:rsid w:val="000315BB"/>
  </w:style>
  <w:style w:type="character" w:customStyle="1" w:styleId="WW8Num2z0">
    <w:name w:val="WW8Num2z0"/>
    <w:rsid w:val="000315BB"/>
    <w:rPr>
      <w:rFonts w:ascii="Symbol" w:hAnsi="Symbol"/>
    </w:rPr>
  </w:style>
  <w:style w:type="character" w:customStyle="1" w:styleId="WW8Num3z0">
    <w:name w:val="WW8Num3z0"/>
    <w:rsid w:val="000315BB"/>
    <w:rPr>
      <w:rFonts w:ascii="Symbol" w:hAnsi="Symbol"/>
    </w:rPr>
  </w:style>
  <w:style w:type="character" w:customStyle="1" w:styleId="WW8Num3z1">
    <w:name w:val="WW8Num3z1"/>
    <w:rsid w:val="000315BB"/>
    <w:rPr>
      <w:rFonts w:ascii="Courier New" w:hAnsi="Courier New" w:cs="Courier New"/>
    </w:rPr>
  </w:style>
  <w:style w:type="character" w:customStyle="1" w:styleId="WW8Num3z2">
    <w:name w:val="WW8Num3z2"/>
    <w:rsid w:val="000315BB"/>
    <w:rPr>
      <w:rFonts w:ascii="Wingdings" w:hAnsi="Wingdings"/>
    </w:rPr>
  </w:style>
  <w:style w:type="character" w:customStyle="1" w:styleId="18">
    <w:name w:val="Основной шрифт абзаца1"/>
    <w:rsid w:val="000315BB"/>
  </w:style>
  <w:style w:type="character" w:styleId="afa">
    <w:name w:val="page number"/>
    <w:rsid w:val="000315BB"/>
  </w:style>
  <w:style w:type="character" w:customStyle="1" w:styleId="WW8Num5z0">
    <w:name w:val="WW8Num5z0"/>
    <w:rsid w:val="000315BB"/>
    <w:rPr>
      <w:rFonts w:ascii="Times New Roman" w:hAnsi="Times New Roman" w:cs="Times New Roman"/>
    </w:rPr>
  </w:style>
  <w:style w:type="character" w:customStyle="1" w:styleId="FontStyle32">
    <w:name w:val="Font Style32"/>
    <w:rsid w:val="000315BB"/>
    <w:rPr>
      <w:rFonts w:ascii="Times New Roman" w:hAnsi="Times New Roman" w:cs="Times New Roman"/>
      <w:sz w:val="22"/>
      <w:szCs w:val="22"/>
    </w:rPr>
  </w:style>
  <w:style w:type="paragraph" w:customStyle="1" w:styleId="afb">
    <w:name w:val="Заголовок"/>
    <w:basedOn w:val="a"/>
    <w:next w:val="a6"/>
    <w:rsid w:val="000315BB"/>
    <w:pPr>
      <w:keepNext/>
      <w:suppressAutoHyphens/>
      <w:autoSpaceDN w:val="0"/>
      <w:spacing w:before="240" w:after="120"/>
      <w:textAlignment w:val="baseline"/>
    </w:pPr>
    <w:rPr>
      <w:rFonts w:ascii="Arial" w:eastAsia="MS Mincho" w:hAnsi="Arial" w:cs="Tahoma"/>
      <w:sz w:val="28"/>
      <w:szCs w:val="28"/>
      <w:lang w:eastAsia="ar-SA"/>
    </w:rPr>
  </w:style>
  <w:style w:type="character" w:customStyle="1" w:styleId="19">
    <w:name w:val="Основной текст Знак1"/>
    <w:rsid w:val="000315BB"/>
    <w:rPr>
      <w:sz w:val="24"/>
      <w:szCs w:val="24"/>
    </w:rPr>
  </w:style>
  <w:style w:type="paragraph" w:customStyle="1" w:styleId="1a">
    <w:name w:val="Название1"/>
    <w:basedOn w:val="a"/>
    <w:rsid w:val="000315BB"/>
    <w:pPr>
      <w:suppressLineNumbers/>
      <w:suppressAutoHyphens/>
      <w:autoSpaceDN w:val="0"/>
      <w:spacing w:before="120" w:after="120"/>
      <w:textAlignment w:val="baseline"/>
    </w:pPr>
    <w:rPr>
      <w:rFonts w:ascii="Calibri" w:eastAsia="Times New Roman" w:hAnsi="Calibri" w:cs="Tahoma"/>
      <w:i/>
      <w:iCs/>
      <w:sz w:val="24"/>
      <w:szCs w:val="24"/>
      <w:lang w:eastAsia="ar-SA"/>
    </w:rPr>
  </w:style>
  <w:style w:type="paragraph" w:customStyle="1" w:styleId="1b">
    <w:name w:val="Указатель1"/>
    <w:basedOn w:val="a"/>
    <w:rsid w:val="000315BB"/>
    <w:pPr>
      <w:suppressLineNumbers/>
      <w:suppressAutoHyphens/>
      <w:autoSpaceDN w:val="0"/>
      <w:textAlignment w:val="baseline"/>
    </w:pPr>
    <w:rPr>
      <w:rFonts w:ascii="Calibri" w:eastAsia="Times New Roman" w:hAnsi="Calibri" w:cs="Tahoma"/>
      <w:lang w:eastAsia="ar-SA"/>
    </w:rPr>
  </w:style>
  <w:style w:type="character" w:customStyle="1" w:styleId="1c">
    <w:name w:val="Верхний колонтитул Знак1"/>
    <w:rsid w:val="000315BB"/>
    <w:rPr>
      <w:rFonts w:ascii="Calibri" w:hAnsi="Calibri" w:cs="Calibri"/>
      <w:sz w:val="22"/>
      <w:szCs w:val="22"/>
      <w:lang w:eastAsia="ar-SA"/>
    </w:rPr>
  </w:style>
  <w:style w:type="paragraph" w:customStyle="1" w:styleId="afc">
    <w:name w:val="Содержимое таблицы"/>
    <w:basedOn w:val="a"/>
    <w:rsid w:val="000315BB"/>
    <w:pPr>
      <w:suppressLineNumbers/>
      <w:suppressAutoHyphens/>
      <w:autoSpaceDN w:val="0"/>
      <w:textAlignment w:val="baseline"/>
    </w:pPr>
    <w:rPr>
      <w:rFonts w:ascii="Calibri" w:eastAsia="Times New Roman" w:hAnsi="Calibri" w:cs="Calibri"/>
      <w:lang w:eastAsia="ar-SA"/>
    </w:rPr>
  </w:style>
  <w:style w:type="paragraph" w:customStyle="1" w:styleId="afd">
    <w:name w:val="Заголовок таблицы"/>
    <w:basedOn w:val="afc"/>
    <w:rsid w:val="000315BB"/>
    <w:pPr>
      <w:jc w:val="center"/>
    </w:pPr>
    <w:rPr>
      <w:b/>
      <w:bCs/>
    </w:rPr>
  </w:style>
  <w:style w:type="paragraph" w:styleId="afe">
    <w:name w:val="Body Text Indent"/>
    <w:basedOn w:val="a"/>
    <w:link w:val="aff"/>
    <w:rsid w:val="000315BB"/>
    <w:pPr>
      <w:tabs>
        <w:tab w:val="left" w:pos="1080"/>
        <w:tab w:val="left" w:pos="5348"/>
      </w:tabs>
      <w:suppressAutoHyphens/>
      <w:autoSpaceDN w:val="0"/>
      <w:ind w:firstLine="360"/>
      <w:textAlignment w:val="baseline"/>
    </w:pPr>
    <w:rPr>
      <w:rFonts w:ascii="Calibri" w:eastAsia="Times New Roman" w:hAnsi="Calibri" w:cs="Times New Roman"/>
      <w:sz w:val="28"/>
      <w:szCs w:val="20"/>
      <w:lang w:eastAsia="ar-SA"/>
    </w:rPr>
  </w:style>
  <w:style w:type="character" w:customStyle="1" w:styleId="aff">
    <w:name w:val="Основной текст с отступом Знак"/>
    <w:basedOn w:val="a0"/>
    <w:link w:val="afe"/>
    <w:rsid w:val="000315BB"/>
    <w:rPr>
      <w:rFonts w:ascii="Calibri" w:eastAsia="Times New Roman" w:hAnsi="Calibri" w:cs="Times New Roman"/>
      <w:sz w:val="28"/>
      <w:szCs w:val="20"/>
      <w:lang w:eastAsia="ar-SA"/>
    </w:rPr>
  </w:style>
  <w:style w:type="character" w:customStyle="1" w:styleId="1d">
    <w:name w:val="Нижний колонтитул Знак1"/>
    <w:rsid w:val="000315BB"/>
    <w:rPr>
      <w:szCs w:val="21"/>
    </w:rPr>
  </w:style>
  <w:style w:type="character" w:styleId="aff0">
    <w:name w:val="Hyperlink"/>
    <w:rsid w:val="000315BB"/>
    <w:rPr>
      <w:color w:val="0000FF"/>
      <w:u w:val="single"/>
    </w:rPr>
  </w:style>
  <w:style w:type="character" w:customStyle="1" w:styleId="Internetlink">
    <w:name w:val="Internet link"/>
    <w:rsid w:val="000315BB"/>
    <w:rPr>
      <w:color w:val="000080"/>
      <w:u w:val="single"/>
    </w:rPr>
  </w:style>
  <w:style w:type="character" w:customStyle="1" w:styleId="26">
    <w:name w:val="Нижний колонтитул Знак2"/>
    <w:rsid w:val="000315BB"/>
    <w:rPr>
      <w:rFonts w:ascii="Arial" w:eastAsia="SimSun" w:hAnsi="Arial" w:cs="Mangal"/>
      <w:kern w:val="3"/>
      <w:sz w:val="24"/>
      <w:szCs w:val="21"/>
      <w:lang w:eastAsia="zh-CN" w:bidi="hi-IN"/>
    </w:rPr>
  </w:style>
  <w:style w:type="numbering" w:customStyle="1" w:styleId="WWNum26">
    <w:name w:val="WWNum26"/>
    <w:basedOn w:val="a2"/>
    <w:rsid w:val="000315BB"/>
    <w:pPr>
      <w:numPr>
        <w:numId w:val="1"/>
      </w:numPr>
    </w:pPr>
  </w:style>
  <w:style w:type="numbering" w:customStyle="1" w:styleId="WWNum1">
    <w:name w:val="WWNum1"/>
    <w:basedOn w:val="a2"/>
    <w:rsid w:val="000315BB"/>
    <w:pPr>
      <w:numPr>
        <w:numId w:val="2"/>
      </w:numPr>
    </w:pPr>
  </w:style>
  <w:style w:type="numbering" w:customStyle="1" w:styleId="WWNum2">
    <w:name w:val="WWNum2"/>
    <w:basedOn w:val="a2"/>
    <w:rsid w:val="000315BB"/>
    <w:pPr>
      <w:numPr>
        <w:numId w:val="3"/>
      </w:numPr>
    </w:pPr>
  </w:style>
  <w:style w:type="numbering" w:customStyle="1" w:styleId="WWNum3">
    <w:name w:val="WWNum3"/>
    <w:basedOn w:val="a2"/>
    <w:rsid w:val="000315BB"/>
    <w:pPr>
      <w:numPr>
        <w:numId w:val="4"/>
      </w:numPr>
    </w:pPr>
  </w:style>
  <w:style w:type="numbering" w:customStyle="1" w:styleId="WWNum4">
    <w:name w:val="WWNum4"/>
    <w:basedOn w:val="a2"/>
    <w:rsid w:val="000315BB"/>
    <w:pPr>
      <w:numPr>
        <w:numId w:val="5"/>
      </w:numPr>
    </w:pPr>
  </w:style>
  <w:style w:type="numbering" w:customStyle="1" w:styleId="WWNum5">
    <w:name w:val="WWNum5"/>
    <w:basedOn w:val="a2"/>
    <w:rsid w:val="000315BB"/>
    <w:pPr>
      <w:numPr>
        <w:numId w:val="6"/>
      </w:numPr>
    </w:pPr>
  </w:style>
  <w:style w:type="numbering" w:customStyle="1" w:styleId="WWNum6">
    <w:name w:val="WWNum6"/>
    <w:basedOn w:val="a2"/>
    <w:rsid w:val="000315BB"/>
    <w:pPr>
      <w:numPr>
        <w:numId w:val="7"/>
      </w:numPr>
    </w:pPr>
  </w:style>
  <w:style w:type="numbering" w:customStyle="1" w:styleId="WWNum7">
    <w:name w:val="WWNum7"/>
    <w:basedOn w:val="a2"/>
    <w:rsid w:val="000315BB"/>
    <w:pPr>
      <w:numPr>
        <w:numId w:val="8"/>
      </w:numPr>
    </w:pPr>
  </w:style>
  <w:style w:type="numbering" w:customStyle="1" w:styleId="WWNum8">
    <w:name w:val="WWNum8"/>
    <w:basedOn w:val="a2"/>
    <w:rsid w:val="000315BB"/>
    <w:pPr>
      <w:numPr>
        <w:numId w:val="9"/>
      </w:numPr>
    </w:pPr>
  </w:style>
  <w:style w:type="numbering" w:customStyle="1" w:styleId="WWNum10">
    <w:name w:val="WWNum10"/>
    <w:basedOn w:val="a2"/>
    <w:rsid w:val="000315BB"/>
    <w:pPr>
      <w:numPr>
        <w:numId w:val="10"/>
      </w:numPr>
    </w:pPr>
  </w:style>
  <w:style w:type="numbering" w:customStyle="1" w:styleId="WWNum11">
    <w:name w:val="WWNum11"/>
    <w:basedOn w:val="a2"/>
    <w:rsid w:val="000315BB"/>
    <w:pPr>
      <w:numPr>
        <w:numId w:val="11"/>
      </w:numPr>
    </w:pPr>
  </w:style>
  <w:style w:type="numbering" w:customStyle="1" w:styleId="WWNum12">
    <w:name w:val="WWNum12"/>
    <w:basedOn w:val="a2"/>
    <w:rsid w:val="000315BB"/>
    <w:pPr>
      <w:numPr>
        <w:numId w:val="12"/>
      </w:numPr>
    </w:pPr>
  </w:style>
  <w:style w:type="numbering" w:customStyle="1" w:styleId="WWNum13">
    <w:name w:val="WWNum13"/>
    <w:basedOn w:val="a2"/>
    <w:rsid w:val="000315BB"/>
    <w:pPr>
      <w:numPr>
        <w:numId w:val="13"/>
      </w:numPr>
    </w:pPr>
  </w:style>
  <w:style w:type="numbering" w:customStyle="1" w:styleId="WWNum14">
    <w:name w:val="WWNum14"/>
    <w:basedOn w:val="a2"/>
    <w:rsid w:val="000315BB"/>
    <w:pPr>
      <w:numPr>
        <w:numId w:val="14"/>
      </w:numPr>
    </w:pPr>
  </w:style>
  <w:style w:type="numbering" w:customStyle="1" w:styleId="WWNum15">
    <w:name w:val="WWNum15"/>
    <w:basedOn w:val="a2"/>
    <w:rsid w:val="000315BB"/>
    <w:pPr>
      <w:numPr>
        <w:numId w:val="15"/>
      </w:numPr>
    </w:pPr>
  </w:style>
  <w:style w:type="numbering" w:customStyle="1" w:styleId="WWNum16">
    <w:name w:val="WWNum16"/>
    <w:basedOn w:val="a2"/>
    <w:rsid w:val="000315BB"/>
    <w:pPr>
      <w:numPr>
        <w:numId w:val="16"/>
      </w:numPr>
    </w:pPr>
  </w:style>
  <w:style w:type="numbering" w:customStyle="1" w:styleId="WWNum17">
    <w:name w:val="WWNum17"/>
    <w:basedOn w:val="a2"/>
    <w:rsid w:val="000315BB"/>
    <w:pPr>
      <w:numPr>
        <w:numId w:val="17"/>
      </w:numPr>
    </w:pPr>
  </w:style>
  <w:style w:type="numbering" w:customStyle="1" w:styleId="WWNum18">
    <w:name w:val="WWNum18"/>
    <w:basedOn w:val="a2"/>
    <w:rsid w:val="000315BB"/>
    <w:pPr>
      <w:numPr>
        <w:numId w:val="18"/>
      </w:numPr>
    </w:pPr>
  </w:style>
  <w:style w:type="numbering" w:customStyle="1" w:styleId="WWNum19">
    <w:name w:val="WWNum19"/>
    <w:basedOn w:val="a2"/>
    <w:rsid w:val="000315BB"/>
    <w:pPr>
      <w:numPr>
        <w:numId w:val="19"/>
      </w:numPr>
    </w:pPr>
  </w:style>
  <w:style w:type="numbering" w:customStyle="1" w:styleId="WWNum20">
    <w:name w:val="WWNum20"/>
    <w:basedOn w:val="a2"/>
    <w:rsid w:val="000315BB"/>
    <w:pPr>
      <w:numPr>
        <w:numId w:val="20"/>
      </w:numPr>
    </w:pPr>
  </w:style>
  <w:style w:type="numbering" w:customStyle="1" w:styleId="WWNum21">
    <w:name w:val="WWNum21"/>
    <w:basedOn w:val="a2"/>
    <w:rsid w:val="000315BB"/>
    <w:pPr>
      <w:numPr>
        <w:numId w:val="21"/>
      </w:numPr>
    </w:pPr>
  </w:style>
  <w:style w:type="numbering" w:customStyle="1" w:styleId="WWNum22">
    <w:name w:val="WWNum22"/>
    <w:basedOn w:val="a2"/>
    <w:rsid w:val="000315BB"/>
    <w:pPr>
      <w:numPr>
        <w:numId w:val="22"/>
      </w:numPr>
    </w:pPr>
  </w:style>
  <w:style w:type="numbering" w:customStyle="1" w:styleId="WWNum23">
    <w:name w:val="WWNum23"/>
    <w:basedOn w:val="a2"/>
    <w:rsid w:val="000315BB"/>
    <w:pPr>
      <w:numPr>
        <w:numId w:val="23"/>
      </w:numPr>
    </w:pPr>
  </w:style>
  <w:style w:type="numbering" w:customStyle="1" w:styleId="WWNum24">
    <w:name w:val="WWNum24"/>
    <w:basedOn w:val="a2"/>
    <w:rsid w:val="000315BB"/>
    <w:pPr>
      <w:numPr>
        <w:numId w:val="24"/>
      </w:numPr>
    </w:pPr>
  </w:style>
  <w:style w:type="numbering" w:customStyle="1" w:styleId="WWNum25">
    <w:name w:val="WWNum25"/>
    <w:basedOn w:val="a2"/>
    <w:rsid w:val="000315BB"/>
    <w:pPr>
      <w:numPr>
        <w:numId w:val="25"/>
      </w:numPr>
    </w:pPr>
  </w:style>
  <w:style w:type="numbering" w:customStyle="1" w:styleId="WWNum261">
    <w:name w:val="WWNum261"/>
    <w:basedOn w:val="a2"/>
    <w:rsid w:val="000315BB"/>
    <w:pPr>
      <w:numPr>
        <w:numId w:val="26"/>
      </w:numPr>
    </w:pPr>
  </w:style>
  <w:style w:type="numbering" w:customStyle="1" w:styleId="WWNum27">
    <w:name w:val="WWNum27"/>
    <w:basedOn w:val="a2"/>
    <w:rsid w:val="000315BB"/>
    <w:pPr>
      <w:numPr>
        <w:numId w:val="27"/>
      </w:numPr>
    </w:pPr>
  </w:style>
  <w:style w:type="numbering" w:customStyle="1" w:styleId="WWNum28">
    <w:name w:val="WWNum28"/>
    <w:basedOn w:val="a2"/>
    <w:rsid w:val="000315BB"/>
    <w:pPr>
      <w:numPr>
        <w:numId w:val="28"/>
      </w:numPr>
    </w:pPr>
  </w:style>
  <w:style w:type="numbering" w:customStyle="1" w:styleId="WWNum29">
    <w:name w:val="WWNum29"/>
    <w:basedOn w:val="a2"/>
    <w:rsid w:val="000315BB"/>
    <w:pPr>
      <w:numPr>
        <w:numId w:val="29"/>
      </w:numPr>
    </w:pPr>
  </w:style>
  <w:style w:type="numbering" w:customStyle="1" w:styleId="WWNum30">
    <w:name w:val="WWNum30"/>
    <w:basedOn w:val="a2"/>
    <w:rsid w:val="000315BB"/>
    <w:pPr>
      <w:numPr>
        <w:numId w:val="30"/>
      </w:numPr>
    </w:pPr>
  </w:style>
  <w:style w:type="numbering" w:customStyle="1" w:styleId="WWNum31">
    <w:name w:val="WWNum31"/>
    <w:basedOn w:val="a2"/>
    <w:rsid w:val="000315BB"/>
    <w:pPr>
      <w:numPr>
        <w:numId w:val="31"/>
      </w:numPr>
    </w:pPr>
  </w:style>
  <w:style w:type="numbering" w:customStyle="1" w:styleId="WWNum32">
    <w:name w:val="WWNum32"/>
    <w:basedOn w:val="a2"/>
    <w:rsid w:val="000315BB"/>
    <w:pPr>
      <w:numPr>
        <w:numId w:val="3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178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6478</Words>
  <Characters>36926</Characters>
  <Application>Microsoft Office Word</Application>
  <DocSecurity>0</DocSecurity>
  <Lines>307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16</cp:revision>
  <cp:lastPrinted>2023-01-12T17:01:00Z</cp:lastPrinted>
  <dcterms:created xsi:type="dcterms:W3CDTF">2022-04-05T14:38:00Z</dcterms:created>
  <dcterms:modified xsi:type="dcterms:W3CDTF">2023-01-13T18:43:00Z</dcterms:modified>
</cp:coreProperties>
</file>